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A865B" w14:textId="47B111DF" w:rsidR="00E413A2" w:rsidRPr="00944517" w:rsidRDefault="00E413A2" w:rsidP="00E413A2">
      <w:pPr>
        <w:rPr>
          <w:sz w:val="22"/>
          <w:szCs w:val="22"/>
        </w:rPr>
      </w:pPr>
      <w:bookmarkStart w:id="0" w:name="OLE_LINK1"/>
      <w:bookmarkStart w:id="1" w:name="OLE_LINK2"/>
      <w:r w:rsidRPr="00944517">
        <w:rPr>
          <w:sz w:val="22"/>
          <w:szCs w:val="22"/>
        </w:rPr>
        <w:t>Dear Applicant,</w:t>
      </w:r>
    </w:p>
    <w:p w14:paraId="6F07766B" w14:textId="77777777" w:rsidR="00E413A2" w:rsidRPr="00944517" w:rsidRDefault="00E413A2" w:rsidP="00E413A2">
      <w:pPr>
        <w:rPr>
          <w:sz w:val="22"/>
          <w:szCs w:val="22"/>
        </w:rPr>
      </w:pPr>
    </w:p>
    <w:p w14:paraId="6DEFF81A" w14:textId="2EE5CE70" w:rsidR="00E413A2" w:rsidRPr="00944517" w:rsidRDefault="00A670E8" w:rsidP="00E413A2">
      <w:pPr>
        <w:rPr>
          <w:sz w:val="22"/>
          <w:szCs w:val="22"/>
        </w:rPr>
      </w:pPr>
      <w:r w:rsidRPr="00944517">
        <w:rPr>
          <w:sz w:val="22"/>
          <w:szCs w:val="22"/>
        </w:rPr>
        <w:t xml:space="preserve">Thank you for </w:t>
      </w:r>
      <w:r w:rsidR="00E413A2" w:rsidRPr="00944517">
        <w:rPr>
          <w:sz w:val="22"/>
          <w:szCs w:val="22"/>
        </w:rPr>
        <w:t>your interest</w:t>
      </w:r>
      <w:r w:rsidRPr="00944517">
        <w:rPr>
          <w:sz w:val="22"/>
          <w:szCs w:val="22"/>
        </w:rPr>
        <w:t xml:space="preserve"> in </w:t>
      </w:r>
      <w:r w:rsidR="0074770B" w:rsidRPr="00944517">
        <w:rPr>
          <w:sz w:val="22"/>
          <w:szCs w:val="22"/>
        </w:rPr>
        <w:t xml:space="preserve">the </w:t>
      </w:r>
      <w:r w:rsidRPr="00944517">
        <w:rPr>
          <w:sz w:val="22"/>
          <w:szCs w:val="22"/>
        </w:rPr>
        <w:t>Roswell Park Comprehensive Cancer Center’s Child Life Practicum Program.</w:t>
      </w:r>
      <w:r w:rsidR="00E413A2" w:rsidRPr="00944517">
        <w:rPr>
          <w:sz w:val="22"/>
          <w:szCs w:val="22"/>
        </w:rPr>
        <w:t xml:space="preserve"> </w:t>
      </w:r>
      <w:r w:rsidR="00FF7DDE">
        <w:rPr>
          <w:sz w:val="22"/>
          <w:szCs w:val="22"/>
        </w:rPr>
        <w:t>This</w:t>
      </w:r>
      <w:r w:rsidR="00E413A2" w:rsidRPr="00944517">
        <w:rPr>
          <w:sz w:val="22"/>
          <w:szCs w:val="22"/>
        </w:rPr>
        <w:t xml:space="preserve"> summer the Child Life Program </w:t>
      </w:r>
      <w:r w:rsidR="00FF7DDE">
        <w:rPr>
          <w:sz w:val="22"/>
          <w:szCs w:val="22"/>
        </w:rPr>
        <w:t xml:space="preserve">is </w:t>
      </w:r>
      <w:r w:rsidR="00E413A2" w:rsidRPr="00944517">
        <w:rPr>
          <w:sz w:val="22"/>
          <w:szCs w:val="22"/>
        </w:rPr>
        <w:t>offer</w:t>
      </w:r>
      <w:r w:rsidR="00FF7DDE">
        <w:rPr>
          <w:sz w:val="22"/>
          <w:szCs w:val="22"/>
        </w:rPr>
        <w:t>ing</w:t>
      </w:r>
      <w:r w:rsidR="00E413A2" w:rsidRPr="00944517">
        <w:rPr>
          <w:sz w:val="22"/>
          <w:szCs w:val="22"/>
        </w:rPr>
        <w:t xml:space="preserve"> applicants the opportunity to apply for the training program which introduces individuals to the child life field and can have the opportunity to observe infants, children and adolescents in a health care setting.</w:t>
      </w:r>
    </w:p>
    <w:p w14:paraId="73953466" w14:textId="77777777" w:rsidR="00E413A2" w:rsidRPr="00944517" w:rsidRDefault="00E413A2" w:rsidP="00E413A2">
      <w:pPr>
        <w:rPr>
          <w:sz w:val="22"/>
          <w:szCs w:val="22"/>
        </w:rPr>
      </w:pPr>
    </w:p>
    <w:p w14:paraId="089B8A99" w14:textId="16DDE76F" w:rsidR="00A670E8" w:rsidRPr="00944517" w:rsidRDefault="00BF6E5C" w:rsidP="00E413A2">
      <w:pPr>
        <w:rPr>
          <w:b/>
          <w:sz w:val="22"/>
          <w:szCs w:val="22"/>
        </w:rPr>
      </w:pPr>
      <w:r w:rsidRPr="00944517">
        <w:rPr>
          <w:sz w:val="22"/>
          <w:szCs w:val="22"/>
        </w:rPr>
        <w:t xml:space="preserve">The </w:t>
      </w:r>
      <w:r w:rsidR="00874B65" w:rsidRPr="00944517">
        <w:rPr>
          <w:sz w:val="22"/>
          <w:szCs w:val="22"/>
        </w:rPr>
        <w:t>C</w:t>
      </w:r>
      <w:r w:rsidRPr="00944517">
        <w:rPr>
          <w:sz w:val="22"/>
          <w:szCs w:val="22"/>
        </w:rPr>
        <w:t xml:space="preserve">hild </w:t>
      </w:r>
      <w:r w:rsidR="00874B65" w:rsidRPr="00944517">
        <w:rPr>
          <w:sz w:val="22"/>
          <w:szCs w:val="22"/>
        </w:rPr>
        <w:t>L</w:t>
      </w:r>
      <w:r w:rsidRPr="00944517">
        <w:rPr>
          <w:sz w:val="22"/>
          <w:szCs w:val="22"/>
        </w:rPr>
        <w:t xml:space="preserve">ife </w:t>
      </w:r>
      <w:r w:rsidR="00874B65" w:rsidRPr="00944517">
        <w:rPr>
          <w:sz w:val="22"/>
          <w:szCs w:val="22"/>
        </w:rPr>
        <w:t>P</w:t>
      </w:r>
      <w:r w:rsidRPr="00944517">
        <w:rPr>
          <w:sz w:val="22"/>
          <w:szCs w:val="22"/>
        </w:rPr>
        <w:t xml:space="preserve">rogram at Roswell Park is </w:t>
      </w:r>
      <w:r w:rsidR="0074770B" w:rsidRPr="00944517">
        <w:rPr>
          <w:sz w:val="22"/>
          <w:szCs w:val="22"/>
        </w:rPr>
        <w:t>made up of a full time</w:t>
      </w:r>
      <w:r w:rsidR="00FF7DDE">
        <w:rPr>
          <w:sz w:val="22"/>
          <w:szCs w:val="22"/>
        </w:rPr>
        <w:t xml:space="preserve"> </w:t>
      </w:r>
      <w:r w:rsidR="00FF7DDE" w:rsidRPr="00944517">
        <w:rPr>
          <w:sz w:val="22"/>
          <w:szCs w:val="22"/>
        </w:rPr>
        <w:t>Certified Child Life Specialist (CCLS)</w:t>
      </w:r>
      <w:r w:rsidR="0074770B" w:rsidRPr="00944517">
        <w:rPr>
          <w:sz w:val="22"/>
          <w:szCs w:val="22"/>
        </w:rPr>
        <w:t xml:space="preserve"> serving outpatient hematology/oncology and </w:t>
      </w:r>
      <w:r w:rsidR="00A20A2B">
        <w:rPr>
          <w:sz w:val="22"/>
          <w:szCs w:val="22"/>
        </w:rPr>
        <w:t xml:space="preserve">a </w:t>
      </w:r>
      <w:r w:rsidR="0074770B" w:rsidRPr="00944517">
        <w:rPr>
          <w:sz w:val="22"/>
          <w:szCs w:val="22"/>
        </w:rPr>
        <w:t xml:space="preserve">part time CCLS serving children of adult oncology patients. </w:t>
      </w:r>
      <w:r w:rsidR="00A670E8" w:rsidRPr="00944517">
        <w:rPr>
          <w:sz w:val="22"/>
          <w:szCs w:val="22"/>
        </w:rPr>
        <w:t xml:space="preserve">Pediatric hematology/oncology care in Buffalo, NY is provided through the joint efforts of Oishei Children’s Hospital and Roswell Park Comprehensive Cancer Center, declaring itself </w:t>
      </w:r>
      <w:r w:rsidR="00A670E8" w:rsidRPr="00944517">
        <w:rPr>
          <w:i/>
          <w:sz w:val="22"/>
          <w:szCs w:val="22"/>
        </w:rPr>
        <w:t>Roswell Park Oishei Children’s Cancer and Blood Disorders Program</w:t>
      </w:r>
      <w:r w:rsidR="00874B65" w:rsidRPr="00944517">
        <w:rPr>
          <w:sz w:val="22"/>
          <w:szCs w:val="22"/>
        </w:rPr>
        <w:t xml:space="preserve">. </w:t>
      </w:r>
      <w:r w:rsidR="0074770B" w:rsidRPr="00944517">
        <w:rPr>
          <w:sz w:val="22"/>
          <w:szCs w:val="22"/>
        </w:rPr>
        <w:t xml:space="preserve">The fulltime </w:t>
      </w:r>
      <w:r w:rsidR="00FF7DDE">
        <w:rPr>
          <w:sz w:val="22"/>
          <w:szCs w:val="22"/>
        </w:rPr>
        <w:t xml:space="preserve">CCLS </w:t>
      </w:r>
      <w:r w:rsidR="00A670E8" w:rsidRPr="00944517">
        <w:rPr>
          <w:sz w:val="22"/>
          <w:szCs w:val="22"/>
        </w:rPr>
        <w:t xml:space="preserve">at Roswell Park </w:t>
      </w:r>
      <w:r w:rsidR="00A91880" w:rsidRPr="00944517">
        <w:rPr>
          <w:sz w:val="22"/>
          <w:szCs w:val="22"/>
        </w:rPr>
        <w:t>cover</w:t>
      </w:r>
      <w:r w:rsidR="0074770B" w:rsidRPr="00944517">
        <w:rPr>
          <w:sz w:val="22"/>
          <w:szCs w:val="22"/>
        </w:rPr>
        <w:t>s</w:t>
      </w:r>
      <w:r w:rsidR="00A91880" w:rsidRPr="00944517">
        <w:rPr>
          <w:sz w:val="22"/>
          <w:szCs w:val="22"/>
        </w:rPr>
        <w:t xml:space="preserve"> all </w:t>
      </w:r>
      <w:r w:rsidR="0074770B" w:rsidRPr="00944517">
        <w:rPr>
          <w:sz w:val="22"/>
          <w:szCs w:val="22"/>
        </w:rPr>
        <w:t xml:space="preserve">pediatric </w:t>
      </w:r>
      <w:r w:rsidR="00A91880" w:rsidRPr="00944517">
        <w:rPr>
          <w:sz w:val="22"/>
          <w:szCs w:val="22"/>
        </w:rPr>
        <w:t>outpatient services, including</w:t>
      </w:r>
      <w:r w:rsidR="0074770B" w:rsidRPr="00944517">
        <w:rPr>
          <w:sz w:val="22"/>
          <w:szCs w:val="22"/>
        </w:rPr>
        <w:t>:</w:t>
      </w:r>
      <w:r w:rsidR="00A91880" w:rsidRPr="00944517">
        <w:rPr>
          <w:sz w:val="22"/>
          <w:szCs w:val="22"/>
        </w:rPr>
        <w:t xml:space="preserve"> clinic, radiation, </w:t>
      </w:r>
      <w:r w:rsidR="00AA47DF" w:rsidRPr="00944517">
        <w:rPr>
          <w:sz w:val="22"/>
          <w:szCs w:val="22"/>
        </w:rPr>
        <w:t xml:space="preserve">and </w:t>
      </w:r>
      <w:r w:rsidR="00A91880" w:rsidRPr="00944517">
        <w:rPr>
          <w:sz w:val="22"/>
          <w:szCs w:val="22"/>
        </w:rPr>
        <w:t>day sedation</w:t>
      </w:r>
      <w:r w:rsidR="00AA47DF" w:rsidRPr="00944517">
        <w:rPr>
          <w:sz w:val="22"/>
          <w:szCs w:val="22"/>
        </w:rPr>
        <w:t>.</w:t>
      </w:r>
      <w:r w:rsidR="00A91880" w:rsidRPr="00944517">
        <w:rPr>
          <w:sz w:val="22"/>
          <w:szCs w:val="22"/>
        </w:rPr>
        <w:t xml:space="preserve"> </w:t>
      </w:r>
      <w:r w:rsidR="00AA47DF" w:rsidRPr="00944517">
        <w:rPr>
          <w:sz w:val="22"/>
          <w:szCs w:val="22"/>
        </w:rPr>
        <w:t>This CCLS</w:t>
      </w:r>
      <w:r w:rsidR="00A91880" w:rsidRPr="00944517">
        <w:rPr>
          <w:sz w:val="22"/>
          <w:szCs w:val="22"/>
        </w:rPr>
        <w:t xml:space="preserve"> also </w:t>
      </w:r>
      <w:r w:rsidR="00944517" w:rsidRPr="00944517">
        <w:rPr>
          <w:sz w:val="22"/>
          <w:szCs w:val="22"/>
        </w:rPr>
        <w:t>collaborates</w:t>
      </w:r>
      <w:r w:rsidR="00A670E8" w:rsidRPr="00944517">
        <w:rPr>
          <w:sz w:val="22"/>
          <w:szCs w:val="22"/>
        </w:rPr>
        <w:t xml:space="preserve"> closely with the CCLSs and psychosocial team at Oishei Children’s Hospital where the patients stay while receiving inpatient care. </w:t>
      </w:r>
      <w:r w:rsidR="00A91880" w:rsidRPr="00944517">
        <w:rPr>
          <w:sz w:val="22"/>
          <w:szCs w:val="22"/>
        </w:rPr>
        <w:t xml:space="preserve">The </w:t>
      </w:r>
      <w:r w:rsidR="0074770B" w:rsidRPr="00944517">
        <w:rPr>
          <w:sz w:val="22"/>
          <w:szCs w:val="22"/>
        </w:rPr>
        <w:t xml:space="preserve">part time </w:t>
      </w:r>
      <w:r w:rsidR="00A91880" w:rsidRPr="00944517">
        <w:rPr>
          <w:sz w:val="22"/>
          <w:szCs w:val="22"/>
        </w:rPr>
        <w:t>CCLS serving children of adult</w:t>
      </w:r>
      <w:r w:rsidR="0074770B" w:rsidRPr="00944517">
        <w:rPr>
          <w:sz w:val="22"/>
          <w:szCs w:val="22"/>
        </w:rPr>
        <w:t xml:space="preserve"> oncology</w:t>
      </w:r>
      <w:r w:rsidR="00A91880" w:rsidRPr="00944517">
        <w:rPr>
          <w:sz w:val="22"/>
          <w:szCs w:val="22"/>
        </w:rPr>
        <w:t xml:space="preserve"> patients covers </w:t>
      </w:r>
      <w:r w:rsidR="0074770B" w:rsidRPr="00944517">
        <w:rPr>
          <w:sz w:val="22"/>
          <w:szCs w:val="22"/>
        </w:rPr>
        <w:t xml:space="preserve">both </w:t>
      </w:r>
      <w:r w:rsidR="00A91880" w:rsidRPr="00944517">
        <w:rPr>
          <w:sz w:val="22"/>
          <w:szCs w:val="22"/>
        </w:rPr>
        <w:t>inpatient</w:t>
      </w:r>
      <w:r w:rsidR="0074770B" w:rsidRPr="00944517">
        <w:rPr>
          <w:sz w:val="22"/>
          <w:szCs w:val="22"/>
        </w:rPr>
        <w:t xml:space="preserve"> (medical surgical, transplant, Intensive Care Unit)</w:t>
      </w:r>
      <w:r w:rsidR="00A91880" w:rsidRPr="00944517">
        <w:rPr>
          <w:sz w:val="22"/>
          <w:szCs w:val="22"/>
        </w:rPr>
        <w:t xml:space="preserve"> and outpatient services</w:t>
      </w:r>
      <w:r w:rsidR="0074770B" w:rsidRPr="00944517">
        <w:rPr>
          <w:sz w:val="22"/>
          <w:szCs w:val="22"/>
        </w:rPr>
        <w:t xml:space="preserve"> (breast clinic, palliative care, survivorship, BMT, neuro, head neck and throat, gastro)</w:t>
      </w:r>
      <w:r w:rsidR="00E137FC" w:rsidRPr="00944517">
        <w:rPr>
          <w:sz w:val="22"/>
          <w:szCs w:val="22"/>
        </w:rPr>
        <w:t xml:space="preserve">. </w:t>
      </w:r>
    </w:p>
    <w:p w14:paraId="5220BDD0" w14:textId="77777777" w:rsidR="00A670E8" w:rsidRPr="00944517" w:rsidRDefault="00A670E8" w:rsidP="00E413A2">
      <w:pPr>
        <w:rPr>
          <w:sz w:val="22"/>
          <w:szCs w:val="22"/>
        </w:rPr>
      </w:pPr>
    </w:p>
    <w:p w14:paraId="4D1EB12C" w14:textId="21DACAF6" w:rsidR="00A670E8" w:rsidRPr="00944517" w:rsidRDefault="00AA47DF" w:rsidP="00E413A2">
      <w:pPr>
        <w:rPr>
          <w:sz w:val="22"/>
          <w:szCs w:val="22"/>
        </w:rPr>
      </w:pPr>
      <w:r w:rsidRPr="00944517">
        <w:rPr>
          <w:sz w:val="22"/>
          <w:szCs w:val="22"/>
        </w:rPr>
        <w:t>T</w:t>
      </w:r>
      <w:r w:rsidR="00A670E8" w:rsidRPr="00944517">
        <w:rPr>
          <w:sz w:val="22"/>
          <w:szCs w:val="22"/>
        </w:rPr>
        <w:t>h</w:t>
      </w:r>
      <w:r w:rsidR="004C211F" w:rsidRPr="00944517">
        <w:rPr>
          <w:sz w:val="22"/>
          <w:szCs w:val="22"/>
        </w:rPr>
        <w:t>e</w:t>
      </w:r>
      <w:r w:rsidR="00A670E8" w:rsidRPr="00944517">
        <w:rPr>
          <w:sz w:val="22"/>
          <w:szCs w:val="22"/>
        </w:rPr>
        <w:t xml:space="preserve"> child life practicum </w:t>
      </w:r>
      <w:r w:rsidR="00A91880" w:rsidRPr="00944517">
        <w:rPr>
          <w:sz w:val="22"/>
          <w:szCs w:val="22"/>
        </w:rPr>
        <w:t xml:space="preserve">student </w:t>
      </w:r>
      <w:r w:rsidR="004C211F" w:rsidRPr="00944517">
        <w:rPr>
          <w:sz w:val="22"/>
          <w:szCs w:val="22"/>
        </w:rPr>
        <w:t xml:space="preserve">selected for this program </w:t>
      </w:r>
      <w:r w:rsidR="00A91880" w:rsidRPr="00944517">
        <w:rPr>
          <w:sz w:val="22"/>
          <w:szCs w:val="22"/>
        </w:rPr>
        <w:t xml:space="preserve">will rotate </w:t>
      </w:r>
      <w:r w:rsidR="004C211F" w:rsidRPr="00944517">
        <w:rPr>
          <w:sz w:val="22"/>
          <w:szCs w:val="22"/>
        </w:rPr>
        <w:t>between</w:t>
      </w:r>
      <w:r w:rsidR="00A670E8" w:rsidRPr="00944517">
        <w:rPr>
          <w:sz w:val="22"/>
          <w:szCs w:val="22"/>
        </w:rPr>
        <w:t xml:space="preserve"> pediatric outpatient</w:t>
      </w:r>
      <w:r w:rsidR="00A91880" w:rsidRPr="00944517">
        <w:rPr>
          <w:sz w:val="22"/>
          <w:szCs w:val="22"/>
        </w:rPr>
        <w:t xml:space="preserve"> services and children of adult patients </w:t>
      </w:r>
      <w:r w:rsidR="00A670E8" w:rsidRPr="00944517">
        <w:rPr>
          <w:sz w:val="22"/>
          <w:szCs w:val="22"/>
        </w:rPr>
        <w:t>at Roswell Park</w:t>
      </w:r>
      <w:r w:rsidR="00A91880" w:rsidRPr="00944517">
        <w:rPr>
          <w:sz w:val="22"/>
          <w:szCs w:val="22"/>
        </w:rPr>
        <w:t xml:space="preserve"> </w:t>
      </w:r>
      <w:r w:rsidR="00A670E8" w:rsidRPr="00944517">
        <w:rPr>
          <w:sz w:val="22"/>
          <w:szCs w:val="22"/>
        </w:rPr>
        <w:t>under the guidance of certified child life specialist</w:t>
      </w:r>
      <w:r w:rsidR="00A91880" w:rsidRPr="00944517">
        <w:rPr>
          <w:sz w:val="22"/>
          <w:szCs w:val="22"/>
        </w:rPr>
        <w:t>s</w:t>
      </w:r>
      <w:r w:rsidR="00A670E8" w:rsidRPr="00944517">
        <w:rPr>
          <w:sz w:val="22"/>
          <w:szCs w:val="22"/>
        </w:rPr>
        <w:t xml:space="preserve">. The goals of this educational opportunity are listed below for your review. The practicum will consist of </w:t>
      </w:r>
      <w:r w:rsidR="004C211F" w:rsidRPr="00944517">
        <w:rPr>
          <w:sz w:val="22"/>
          <w:szCs w:val="22"/>
        </w:rPr>
        <w:t xml:space="preserve">introduction into the child life field, </w:t>
      </w:r>
      <w:r w:rsidR="00A670E8" w:rsidRPr="00944517">
        <w:rPr>
          <w:sz w:val="22"/>
          <w:szCs w:val="22"/>
        </w:rPr>
        <w:t>observational experiences, written and verbal assignments based on the foundations of the chi</w:t>
      </w:r>
      <w:r w:rsidR="00501BE1" w:rsidRPr="00944517">
        <w:rPr>
          <w:sz w:val="22"/>
          <w:szCs w:val="22"/>
        </w:rPr>
        <w:t>ld life profession</w:t>
      </w:r>
      <w:r w:rsidR="004C211F" w:rsidRPr="00944517">
        <w:rPr>
          <w:sz w:val="22"/>
          <w:szCs w:val="22"/>
        </w:rPr>
        <w:t>, and weekly supervision</w:t>
      </w:r>
      <w:r w:rsidR="00501BE1" w:rsidRPr="00944517">
        <w:rPr>
          <w:sz w:val="22"/>
          <w:szCs w:val="22"/>
        </w:rPr>
        <w:t xml:space="preserve">. </w:t>
      </w:r>
      <w:r w:rsidR="004C211F" w:rsidRPr="00944517">
        <w:rPr>
          <w:sz w:val="22"/>
          <w:szCs w:val="22"/>
        </w:rPr>
        <w:t>Student selected will be required to completed</w:t>
      </w:r>
      <w:r w:rsidR="00501BE1" w:rsidRPr="00944517">
        <w:rPr>
          <w:sz w:val="22"/>
          <w:szCs w:val="22"/>
        </w:rPr>
        <w:t xml:space="preserve"> 125</w:t>
      </w:r>
      <w:r w:rsidR="00A670E8" w:rsidRPr="00944517">
        <w:rPr>
          <w:sz w:val="22"/>
          <w:szCs w:val="22"/>
        </w:rPr>
        <w:t xml:space="preserve"> hours</w:t>
      </w:r>
      <w:r w:rsidR="004C211F" w:rsidRPr="00944517">
        <w:rPr>
          <w:sz w:val="22"/>
          <w:szCs w:val="22"/>
        </w:rPr>
        <w:t>,</w:t>
      </w:r>
      <w:r w:rsidR="00501BE1" w:rsidRPr="00944517">
        <w:rPr>
          <w:sz w:val="22"/>
          <w:szCs w:val="22"/>
        </w:rPr>
        <w:t xml:space="preserve"> with a goal of completing 150 hours total</w:t>
      </w:r>
      <w:r w:rsidR="00A670E8" w:rsidRPr="00944517">
        <w:rPr>
          <w:sz w:val="22"/>
          <w:szCs w:val="22"/>
        </w:rPr>
        <w:t xml:space="preserve">. The practicum program will meet all six of the recommended standards of child life practicum programs as set by the Association of Child Life Professionals (ACLP). </w:t>
      </w:r>
    </w:p>
    <w:p w14:paraId="2D7FD24E" w14:textId="10C74957" w:rsidR="00A670E8" w:rsidRDefault="00A670E8" w:rsidP="00A670E8"/>
    <w:p w14:paraId="485556C3" w14:textId="033E2BC5" w:rsidR="00A81997" w:rsidRPr="00E137FC" w:rsidRDefault="00A81997" w:rsidP="00A670E8">
      <w:pPr>
        <w:rPr>
          <w:sz w:val="22"/>
          <w:szCs w:val="22"/>
        </w:rPr>
      </w:pPr>
      <w:r w:rsidRPr="00E137FC">
        <w:rPr>
          <w:sz w:val="22"/>
          <w:szCs w:val="22"/>
        </w:rPr>
        <w:t>Application submission deadlines are as follows:</w:t>
      </w:r>
    </w:p>
    <w:p w14:paraId="581C56A4" w14:textId="77777777" w:rsidR="00A81997" w:rsidRPr="00E137FC" w:rsidRDefault="00A81997" w:rsidP="00A670E8">
      <w:pPr>
        <w:rPr>
          <w:sz w:val="22"/>
          <w:szCs w:val="22"/>
        </w:rPr>
      </w:pPr>
    </w:p>
    <w:p w14:paraId="30F52AA2" w14:textId="77777777" w:rsidR="00A81997" w:rsidRPr="00E137FC" w:rsidRDefault="00A81997" w:rsidP="00A670E8">
      <w:pPr>
        <w:rPr>
          <w:b/>
          <w:sz w:val="22"/>
          <w:szCs w:val="22"/>
        </w:rPr>
        <w:sectPr w:rsidR="00A81997" w:rsidRPr="00E137FC" w:rsidSect="00E137FC">
          <w:headerReference w:type="default" r:id="rId9"/>
          <w:footerReference w:type="default" r:id="rId10"/>
          <w:headerReference w:type="first" r:id="rId11"/>
          <w:footerReference w:type="first" r:id="rId12"/>
          <w:pgSz w:w="12240" w:h="15840"/>
          <w:pgMar w:top="720" w:right="720" w:bottom="720" w:left="720" w:header="86" w:footer="720" w:gutter="0"/>
          <w:cols w:space="720"/>
          <w:titlePg/>
          <w:docGrid w:linePitch="326"/>
        </w:sectPr>
      </w:pPr>
    </w:p>
    <w:p w14:paraId="0321D679" w14:textId="369944E7" w:rsidR="00A81997" w:rsidRPr="00E137FC" w:rsidRDefault="00A81997" w:rsidP="00E137FC">
      <w:pPr>
        <w:jc w:val="both"/>
        <w:rPr>
          <w:b/>
          <w:sz w:val="22"/>
          <w:szCs w:val="22"/>
        </w:rPr>
      </w:pPr>
      <w:r w:rsidRPr="00E137FC">
        <w:rPr>
          <w:b/>
          <w:sz w:val="22"/>
          <w:szCs w:val="22"/>
        </w:rPr>
        <w:lastRenderedPageBreak/>
        <w:t>Practicum</w:t>
      </w:r>
    </w:p>
    <w:p w14:paraId="2A6AD46D" w14:textId="16D06433" w:rsidR="00A81997" w:rsidRPr="00E137FC" w:rsidRDefault="00A81997" w:rsidP="00E137FC">
      <w:pPr>
        <w:jc w:val="both"/>
        <w:rPr>
          <w:sz w:val="22"/>
          <w:szCs w:val="22"/>
        </w:rPr>
      </w:pPr>
      <w:r w:rsidRPr="00E137FC">
        <w:rPr>
          <w:sz w:val="22"/>
          <w:szCs w:val="22"/>
        </w:rPr>
        <w:t>Summer (</w:t>
      </w:r>
      <w:r w:rsidR="00E137FC" w:rsidRPr="00E137FC">
        <w:rPr>
          <w:sz w:val="22"/>
          <w:szCs w:val="22"/>
        </w:rPr>
        <w:t>June-July)</w:t>
      </w:r>
      <w:r w:rsidRPr="00E137FC">
        <w:rPr>
          <w:sz w:val="22"/>
          <w:szCs w:val="22"/>
        </w:rPr>
        <w:t xml:space="preserve"> </w:t>
      </w:r>
    </w:p>
    <w:p w14:paraId="5AC69FE0" w14:textId="0322A707" w:rsidR="00A81997" w:rsidRPr="00E137FC" w:rsidRDefault="00A81997" w:rsidP="00E137FC">
      <w:pPr>
        <w:jc w:val="both"/>
        <w:rPr>
          <w:sz w:val="22"/>
          <w:szCs w:val="22"/>
        </w:rPr>
      </w:pPr>
      <w:r w:rsidRPr="00E137FC">
        <w:rPr>
          <w:sz w:val="22"/>
          <w:szCs w:val="22"/>
        </w:rPr>
        <w:t xml:space="preserve">                 </w:t>
      </w:r>
    </w:p>
    <w:p w14:paraId="6CCA3BE1" w14:textId="398A437F" w:rsidR="00A81997" w:rsidRPr="00E137FC" w:rsidRDefault="00A81997" w:rsidP="00E137FC">
      <w:pPr>
        <w:jc w:val="both"/>
        <w:rPr>
          <w:b/>
          <w:sz w:val="22"/>
          <w:szCs w:val="22"/>
        </w:rPr>
      </w:pPr>
      <w:r w:rsidRPr="00E137FC">
        <w:rPr>
          <w:b/>
          <w:sz w:val="22"/>
          <w:szCs w:val="22"/>
        </w:rPr>
        <w:lastRenderedPageBreak/>
        <w:t xml:space="preserve">Application Postmark Deadline </w:t>
      </w:r>
    </w:p>
    <w:p w14:paraId="084C1F81" w14:textId="652185C7" w:rsidR="00A81997" w:rsidRPr="00E137FC" w:rsidRDefault="00A81997" w:rsidP="00E137FC">
      <w:pPr>
        <w:jc w:val="both"/>
        <w:rPr>
          <w:sz w:val="22"/>
          <w:szCs w:val="22"/>
        </w:rPr>
      </w:pPr>
      <w:r w:rsidRPr="0022427A">
        <w:rPr>
          <w:sz w:val="22"/>
          <w:szCs w:val="22"/>
        </w:rPr>
        <w:t xml:space="preserve">February </w:t>
      </w:r>
      <w:r w:rsidR="00E137FC" w:rsidRPr="0022427A">
        <w:rPr>
          <w:sz w:val="22"/>
          <w:szCs w:val="22"/>
        </w:rPr>
        <w:t>1</w:t>
      </w:r>
      <w:r w:rsidR="0022427A" w:rsidRPr="0022427A">
        <w:rPr>
          <w:sz w:val="22"/>
          <w:szCs w:val="22"/>
        </w:rPr>
        <w:t>7</w:t>
      </w:r>
      <w:r w:rsidR="00E137FC" w:rsidRPr="0022427A">
        <w:rPr>
          <w:sz w:val="22"/>
          <w:szCs w:val="22"/>
          <w:vertAlign w:val="superscript"/>
        </w:rPr>
        <w:t>th</w:t>
      </w:r>
      <w:r w:rsidRPr="0022427A">
        <w:rPr>
          <w:sz w:val="22"/>
          <w:szCs w:val="22"/>
        </w:rPr>
        <w:t>, 2020</w:t>
      </w:r>
    </w:p>
    <w:p w14:paraId="579CE0E5" w14:textId="77777777" w:rsidR="00A81997" w:rsidRPr="00E137FC" w:rsidRDefault="00A81997" w:rsidP="00E137FC">
      <w:pPr>
        <w:jc w:val="both"/>
        <w:rPr>
          <w:b/>
          <w:sz w:val="22"/>
          <w:szCs w:val="22"/>
        </w:rPr>
      </w:pPr>
    </w:p>
    <w:p w14:paraId="413FEDD6" w14:textId="386C8E7A" w:rsidR="00E137FC" w:rsidRPr="00E137FC" w:rsidRDefault="00E137FC" w:rsidP="00E137FC">
      <w:pPr>
        <w:jc w:val="both"/>
        <w:rPr>
          <w:b/>
          <w:sz w:val="22"/>
          <w:szCs w:val="22"/>
        </w:rPr>
        <w:sectPr w:rsidR="00E137FC" w:rsidRPr="00E137FC" w:rsidSect="00E137FC">
          <w:type w:val="continuous"/>
          <w:pgSz w:w="12240" w:h="15840"/>
          <w:pgMar w:top="720" w:right="720" w:bottom="720" w:left="720" w:header="86" w:footer="720" w:gutter="0"/>
          <w:cols w:num="2" w:space="720"/>
          <w:titlePg/>
          <w:docGrid w:linePitch="326"/>
        </w:sectPr>
      </w:pPr>
    </w:p>
    <w:p w14:paraId="0578B2F3" w14:textId="29137D85" w:rsidR="00A81997" w:rsidRDefault="00E137FC" w:rsidP="00E137FC">
      <w:pPr>
        <w:jc w:val="both"/>
        <w:rPr>
          <w:sz w:val="22"/>
          <w:szCs w:val="22"/>
        </w:rPr>
      </w:pPr>
      <w:r w:rsidRPr="00E137FC">
        <w:rPr>
          <w:sz w:val="22"/>
          <w:szCs w:val="22"/>
        </w:rPr>
        <w:lastRenderedPageBreak/>
        <w:t xml:space="preserve">Due to the expectation that we provide students with quality supervision and education during the practicum, we are only able to accept one student each summer. If you have any questions, please call the Child Life Office at 716-845-1300 </w:t>
      </w:r>
      <w:r w:rsidR="00D348AE">
        <w:rPr>
          <w:sz w:val="22"/>
          <w:szCs w:val="22"/>
        </w:rPr>
        <w:t xml:space="preserve">ext. </w:t>
      </w:r>
      <w:r w:rsidRPr="00E137FC">
        <w:rPr>
          <w:sz w:val="22"/>
          <w:szCs w:val="22"/>
        </w:rPr>
        <w:t xml:space="preserve">6282. </w:t>
      </w:r>
    </w:p>
    <w:p w14:paraId="7C2B1B47" w14:textId="77777777" w:rsidR="00E137FC" w:rsidRPr="00E137FC" w:rsidRDefault="00E137FC" w:rsidP="00E137FC">
      <w:pPr>
        <w:rPr>
          <w:sz w:val="22"/>
          <w:szCs w:val="22"/>
        </w:rPr>
      </w:pPr>
    </w:p>
    <w:p w14:paraId="7C715DCA" w14:textId="77ABCA67" w:rsidR="00A81997" w:rsidRPr="00944517" w:rsidRDefault="00944517" w:rsidP="00A670E8">
      <w:r w:rsidRPr="00944517">
        <w:t>Sincerely,</w:t>
      </w:r>
    </w:p>
    <w:p w14:paraId="1480CE8D" w14:textId="2C80B7E3" w:rsidR="00944517" w:rsidRPr="00944517" w:rsidRDefault="00944517" w:rsidP="00A670E8"/>
    <w:p w14:paraId="611B4FF0" w14:textId="3BC6183D" w:rsidR="00944517" w:rsidRPr="00944517" w:rsidRDefault="00944517" w:rsidP="00A670E8">
      <w:r w:rsidRPr="00944517">
        <w:t>The Child Life Staff</w:t>
      </w:r>
    </w:p>
    <w:p w14:paraId="43F9EFAD" w14:textId="77777777" w:rsidR="008D394B" w:rsidRDefault="00944517" w:rsidP="00A670E8">
      <w:r w:rsidRPr="00944517">
        <w:t>Roswell Park Comprehensive Cancer Cent</w:t>
      </w:r>
      <w:r>
        <w:t>er</w:t>
      </w:r>
    </w:p>
    <w:p w14:paraId="399CBC38" w14:textId="258E39C3" w:rsidR="00944517" w:rsidRPr="00944517" w:rsidRDefault="008D394B" w:rsidP="00A670E8">
      <w:r>
        <w:t>Buffalo, New York</w:t>
      </w:r>
      <w:r w:rsidR="00944517">
        <w:t xml:space="preserve"> </w:t>
      </w:r>
    </w:p>
    <w:p w14:paraId="12AF4252" w14:textId="77777777" w:rsidR="00FF7DDE" w:rsidRDefault="00FF7DDE">
      <w:pPr>
        <w:rPr>
          <w:b/>
        </w:rPr>
      </w:pPr>
      <w:r>
        <w:rPr>
          <w:b/>
        </w:rPr>
        <w:br w:type="page"/>
      </w:r>
    </w:p>
    <w:p w14:paraId="2D78CA60" w14:textId="764A125C" w:rsidR="00F57C9A" w:rsidRDefault="00F57C9A" w:rsidP="00A670E8">
      <w:pPr>
        <w:rPr>
          <w:b/>
        </w:rPr>
      </w:pPr>
      <w:r>
        <w:rPr>
          <w:b/>
        </w:rPr>
        <w:lastRenderedPageBreak/>
        <w:t>Program Components</w:t>
      </w:r>
    </w:p>
    <w:p w14:paraId="2B9AC3AE" w14:textId="77777777" w:rsidR="00600792" w:rsidRDefault="00600792" w:rsidP="00A670E8">
      <w:pPr>
        <w:rPr>
          <w:b/>
        </w:rPr>
      </w:pPr>
    </w:p>
    <w:p w14:paraId="58724F0C" w14:textId="52393137" w:rsidR="00F57C9A" w:rsidRPr="00967845" w:rsidRDefault="00967845" w:rsidP="00F57C9A">
      <w:pPr>
        <w:pStyle w:val="ListParagraph"/>
        <w:numPr>
          <w:ilvl w:val="0"/>
          <w:numId w:val="18"/>
        </w:numPr>
      </w:pPr>
      <w:r w:rsidRPr="00967845">
        <w:t>Observation of outpatient pediatric child life services</w:t>
      </w:r>
      <w:r w:rsidR="00F57C9A" w:rsidRPr="00967845">
        <w:t xml:space="preserve"> included but not limited to: play, assessment, procedural support, medical play, preparation, diagnostic education, legacy building</w:t>
      </w:r>
      <w:r w:rsidRPr="00967845">
        <w:t>.</w:t>
      </w:r>
    </w:p>
    <w:p w14:paraId="5D5A1F0D" w14:textId="43FAA339" w:rsidR="00F57C9A" w:rsidRPr="00967845" w:rsidRDefault="00F57C9A" w:rsidP="00F57C9A">
      <w:pPr>
        <w:pStyle w:val="ListParagraph"/>
        <w:numPr>
          <w:ilvl w:val="0"/>
          <w:numId w:val="18"/>
        </w:numPr>
      </w:pPr>
      <w:r w:rsidRPr="00967845">
        <w:t xml:space="preserve">Observation of inpatient and outpatient children of adult child life services included but not limited to: assessment, play, medical play, diagnostic education, legacy building, memory making, end of life support. </w:t>
      </w:r>
    </w:p>
    <w:p w14:paraId="015491F6" w14:textId="76D01A05" w:rsidR="00967845" w:rsidRPr="00391F8F" w:rsidRDefault="00967845" w:rsidP="00F57C9A">
      <w:pPr>
        <w:pStyle w:val="ListParagraph"/>
        <w:numPr>
          <w:ilvl w:val="0"/>
          <w:numId w:val="18"/>
        </w:numPr>
        <w:rPr>
          <w:b/>
        </w:rPr>
      </w:pPr>
      <w:r>
        <w:t>Have opportunities to engage with infants, children and adolescents within different developmental levels</w:t>
      </w:r>
      <w:r w:rsidR="00391F8F">
        <w:t xml:space="preserve">, diagnoses, and cultures. </w:t>
      </w:r>
    </w:p>
    <w:p w14:paraId="288339D0" w14:textId="50EF3F57" w:rsidR="00391F8F" w:rsidRPr="00391F8F" w:rsidRDefault="00391F8F" w:rsidP="00F57C9A">
      <w:pPr>
        <w:pStyle w:val="ListParagraph"/>
        <w:numPr>
          <w:ilvl w:val="0"/>
          <w:numId w:val="18"/>
        </w:numPr>
        <w:rPr>
          <w:b/>
        </w:rPr>
      </w:pPr>
      <w:r>
        <w:t xml:space="preserve">Provide students with opportunities to learn about different healthcare careers including: social work, psychology, integrative medicine, artists in healthcare, and resource center professionals. </w:t>
      </w:r>
    </w:p>
    <w:p w14:paraId="1321E45C" w14:textId="77777777" w:rsidR="00F57C9A" w:rsidRDefault="00F57C9A" w:rsidP="00A670E8">
      <w:pPr>
        <w:rPr>
          <w:b/>
        </w:rPr>
      </w:pPr>
    </w:p>
    <w:p w14:paraId="1BB3D4B4" w14:textId="6B51B2AA" w:rsidR="00A670E8" w:rsidRDefault="00600792" w:rsidP="00A670E8">
      <w:pPr>
        <w:rPr>
          <w:b/>
        </w:rPr>
      </w:pPr>
      <w:r>
        <w:rPr>
          <w:b/>
        </w:rPr>
        <w:t>Practicum Objectives</w:t>
      </w:r>
      <w:r w:rsidR="00A670E8">
        <w:rPr>
          <w:b/>
        </w:rPr>
        <w:t>:</w:t>
      </w:r>
    </w:p>
    <w:p w14:paraId="38401666" w14:textId="351485AF" w:rsidR="00600792" w:rsidRPr="00600792" w:rsidRDefault="00600792" w:rsidP="00600792">
      <w:pPr>
        <w:pStyle w:val="ListParagraph"/>
        <w:numPr>
          <w:ilvl w:val="0"/>
          <w:numId w:val="19"/>
        </w:numPr>
        <w:rPr>
          <w:b/>
        </w:rPr>
      </w:pPr>
      <w:r>
        <w:t>Increase knowledge of the Child Life profession</w:t>
      </w:r>
    </w:p>
    <w:p w14:paraId="6F595979" w14:textId="48231F7C" w:rsidR="00600792" w:rsidRPr="00600792" w:rsidRDefault="00600792" w:rsidP="00600792">
      <w:pPr>
        <w:pStyle w:val="ListParagraph"/>
        <w:numPr>
          <w:ilvl w:val="0"/>
          <w:numId w:val="19"/>
        </w:numPr>
        <w:rPr>
          <w:b/>
        </w:rPr>
      </w:pPr>
      <w:r>
        <w:t>Provide student with a greater understanding of child development</w:t>
      </w:r>
    </w:p>
    <w:p w14:paraId="32FE15F3" w14:textId="77777777" w:rsidR="002027AC" w:rsidRDefault="002027AC" w:rsidP="002027AC">
      <w:pPr>
        <w:numPr>
          <w:ilvl w:val="0"/>
          <w:numId w:val="19"/>
        </w:numPr>
        <w:spacing w:line="276" w:lineRule="auto"/>
      </w:pPr>
      <w:r w:rsidRPr="002027AC">
        <w:t xml:space="preserve">Enhance knowledge of psychosocial effects of hospitalization and illness. </w:t>
      </w:r>
    </w:p>
    <w:p w14:paraId="53C1B336" w14:textId="77777777" w:rsidR="002027AC" w:rsidRDefault="00C05854" w:rsidP="002027AC">
      <w:pPr>
        <w:numPr>
          <w:ilvl w:val="0"/>
          <w:numId w:val="19"/>
        </w:numPr>
        <w:spacing w:line="276" w:lineRule="auto"/>
      </w:pPr>
      <w:r>
        <w:t>Enhance communication skills with professionals, family members, and children.</w:t>
      </w:r>
    </w:p>
    <w:p w14:paraId="4F707C8C" w14:textId="77777777" w:rsidR="002027AC" w:rsidRDefault="00D95B40" w:rsidP="002027AC">
      <w:pPr>
        <w:numPr>
          <w:ilvl w:val="0"/>
          <w:numId w:val="19"/>
        </w:numPr>
        <w:spacing w:line="276" w:lineRule="auto"/>
      </w:pPr>
      <w:r>
        <w:t>Gain greater understanding of medical terminology</w:t>
      </w:r>
      <w:r w:rsidR="00FE5CE0">
        <w:t xml:space="preserve">. </w:t>
      </w:r>
    </w:p>
    <w:p w14:paraId="107C6EA4" w14:textId="77777777" w:rsidR="002027AC" w:rsidRDefault="00A670E8" w:rsidP="002027AC">
      <w:pPr>
        <w:numPr>
          <w:ilvl w:val="0"/>
          <w:numId w:val="19"/>
        </w:numPr>
        <w:spacing w:line="276" w:lineRule="auto"/>
      </w:pPr>
      <w:r>
        <w:t xml:space="preserve">Provide student with opportunities to learn about different healthcare careers, including but not limited to, social work, psychology, integrative medicine, artists in healthcare, and resource center professionals. </w:t>
      </w:r>
    </w:p>
    <w:p w14:paraId="2331B98E" w14:textId="77777777" w:rsidR="002027AC" w:rsidRDefault="00A670E8" w:rsidP="002027AC">
      <w:pPr>
        <w:numPr>
          <w:ilvl w:val="0"/>
          <w:numId w:val="19"/>
        </w:numPr>
        <w:spacing w:line="276" w:lineRule="auto"/>
      </w:pPr>
      <w:r>
        <w:t xml:space="preserve">Meet the recommendations of child life practicum programs as set by the ACLP. </w:t>
      </w:r>
    </w:p>
    <w:p w14:paraId="11BBAE1E" w14:textId="77777777" w:rsidR="002027AC" w:rsidRDefault="00A670E8" w:rsidP="002027AC">
      <w:pPr>
        <w:numPr>
          <w:ilvl w:val="0"/>
          <w:numId w:val="19"/>
        </w:numPr>
        <w:spacing w:line="276" w:lineRule="auto"/>
      </w:pPr>
      <w:r>
        <w:t>Prepare student for child life internship.</w:t>
      </w:r>
    </w:p>
    <w:p w14:paraId="71BF5176" w14:textId="5BC30F9A" w:rsidR="00A670E8" w:rsidRDefault="0064656C" w:rsidP="00A670E8">
      <w:pPr>
        <w:numPr>
          <w:ilvl w:val="0"/>
          <w:numId w:val="19"/>
        </w:numPr>
        <w:spacing w:line="276" w:lineRule="auto"/>
      </w:pPr>
      <w:r>
        <w:t>Evaluate one’s self and professional aspirations</w:t>
      </w:r>
      <w:r w:rsidR="00FE5CE0">
        <w:t xml:space="preserve">. </w:t>
      </w:r>
    </w:p>
    <w:p w14:paraId="30589A1D" w14:textId="77777777" w:rsidR="005017FE" w:rsidRDefault="005017FE" w:rsidP="00A670E8">
      <w:pPr>
        <w:rPr>
          <w:b/>
        </w:rPr>
      </w:pPr>
    </w:p>
    <w:p w14:paraId="53A50657" w14:textId="513E7400" w:rsidR="00A670E8" w:rsidRDefault="00A670E8" w:rsidP="00A670E8">
      <w:pPr>
        <w:rPr>
          <w:b/>
        </w:rPr>
      </w:pPr>
      <w:r>
        <w:rPr>
          <w:b/>
        </w:rPr>
        <w:t>Requirements</w:t>
      </w:r>
      <w:r w:rsidR="00BA2BFE">
        <w:rPr>
          <w:b/>
        </w:rPr>
        <w:t xml:space="preserve"> for Application</w:t>
      </w:r>
      <w:r>
        <w:rPr>
          <w:b/>
        </w:rPr>
        <w:t>:</w:t>
      </w:r>
    </w:p>
    <w:p w14:paraId="7CF115C9" w14:textId="59309F5D" w:rsidR="00A670E8" w:rsidRPr="00DE54C8" w:rsidRDefault="00E64E16" w:rsidP="00B73FDE">
      <w:pPr>
        <w:pStyle w:val="ListParagraph"/>
        <w:numPr>
          <w:ilvl w:val="0"/>
          <w:numId w:val="22"/>
        </w:numPr>
        <w:spacing w:line="276" w:lineRule="auto"/>
        <w:ind w:left="720"/>
      </w:pPr>
      <w:r w:rsidRPr="00DE54C8">
        <w:t>Experience</w:t>
      </w:r>
      <w:r w:rsidR="00A670E8" w:rsidRPr="00DE54C8">
        <w:t xml:space="preserve"> volunteering with children in a hospital setting</w:t>
      </w:r>
    </w:p>
    <w:p w14:paraId="47DDCC96" w14:textId="2033417F" w:rsidR="00A670E8" w:rsidRPr="00DE54C8" w:rsidRDefault="00A670E8" w:rsidP="00B73FDE">
      <w:pPr>
        <w:pStyle w:val="ListParagraph"/>
        <w:numPr>
          <w:ilvl w:val="0"/>
          <w:numId w:val="22"/>
        </w:numPr>
        <w:spacing w:line="276" w:lineRule="auto"/>
        <w:ind w:left="720"/>
      </w:pPr>
      <w:r w:rsidRPr="00DE54C8">
        <w:t>A minimum of 50 hours working or volunteering with well children or children in stressful situation</w:t>
      </w:r>
      <w:r w:rsidR="00E64E16" w:rsidRPr="00DE54C8">
        <w:t>s</w:t>
      </w:r>
    </w:p>
    <w:p w14:paraId="22FE670B" w14:textId="7DDC71E7" w:rsidR="00A670E8" w:rsidRPr="00DE54C8" w:rsidRDefault="00A670E8" w:rsidP="00B73FDE">
      <w:pPr>
        <w:pStyle w:val="ListParagraph"/>
        <w:numPr>
          <w:ilvl w:val="0"/>
          <w:numId w:val="22"/>
        </w:numPr>
        <w:spacing w:line="276" w:lineRule="auto"/>
        <w:ind w:left="720"/>
      </w:pPr>
      <w:r w:rsidRPr="00DE54C8">
        <w:t>A 3.0</w:t>
      </w:r>
      <w:r w:rsidR="00BA2BFE" w:rsidRPr="00DE54C8">
        <w:t xml:space="preserve"> or higher</w:t>
      </w:r>
      <w:r w:rsidRPr="00DE54C8">
        <w:t xml:space="preserve"> GPA</w:t>
      </w:r>
    </w:p>
    <w:p w14:paraId="5A1467D9" w14:textId="31EE80A8" w:rsidR="00E64E16" w:rsidRPr="00DE54C8" w:rsidRDefault="00E64E16" w:rsidP="00B73FDE">
      <w:pPr>
        <w:pStyle w:val="ListParagraph"/>
        <w:numPr>
          <w:ilvl w:val="0"/>
          <w:numId w:val="22"/>
        </w:numPr>
        <w:spacing w:line="276" w:lineRule="auto"/>
        <w:ind w:left="720"/>
      </w:pPr>
      <w:r w:rsidRPr="00DE54C8">
        <w:t>Minimum of</w:t>
      </w:r>
      <w:r w:rsidR="00A670E8" w:rsidRPr="00DE54C8">
        <w:t xml:space="preserve"> sophomore</w:t>
      </w:r>
      <w:r w:rsidR="007F57DD" w:rsidRPr="00DE54C8">
        <w:t xml:space="preserve"> </w:t>
      </w:r>
      <w:r w:rsidRPr="00DE54C8">
        <w:t xml:space="preserve">year completed in </w:t>
      </w:r>
      <w:r w:rsidR="00B73FDE" w:rsidRPr="00DE54C8">
        <w:t>bachelor’s</w:t>
      </w:r>
      <w:r w:rsidRPr="00DE54C8">
        <w:t xml:space="preserve"> degree program in child life or related field.</w:t>
      </w:r>
    </w:p>
    <w:p w14:paraId="559FC53B" w14:textId="28AA5067" w:rsidR="00E64E16" w:rsidRPr="00DE54C8" w:rsidRDefault="00E64E16" w:rsidP="00B73FDE">
      <w:pPr>
        <w:pStyle w:val="ListParagraph"/>
        <w:numPr>
          <w:ilvl w:val="0"/>
          <w:numId w:val="22"/>
        </w:numPr>
        <w:spacing w:line="276" w:lineRule="auto"/>
        <w:ind w:left="720"/>
      </w:pPr>
      <w:r w:rsidRPr="00DE54C8">
        <w:t xml:space="preserve">Completed </w:t>
      </w:r>
      <w:r w:rsidR="00F234FA">
        <w:t xml:space="preserve">a minimum of one </w:t>
      </w:r>
      <w:r w:rsidRPr="00DE54C8">
        <w:t xml:space="preserve">related </w:t>
      </w:r>
      <w:r w:rsidR="0096625B" w:rsidRPr="00DE54C8">
        <w:t>course</w:t>
      </w:r>
      <w:r w:rsidRPr="00DE54C8">
        <w:t xml:space="preserve"> such as</w:t>
      </w:r>
      <w:r w:rsidR="00F234FA">
        <w:t xml:space="preserve"> </w:t>
      </w:r>
      <w:r w:rsidRPr="00DE54C8">
        <w:t xml:space="preserve">child life, child development, psychology, family studies, recreational therapy, </w:t>
      </w:r>
      <w:r w:rsidR="00F234FA">
        <w:t xml:space="preserve">or </w:t>
      </w:r>
      <w:r w:rsidRPr="00DE54C8">
        <w:t>education</w:t>
      </w:r>
      <w:r w:rsidR="00F234FA">
        <w:t>.</w:t>
      </w:r>
      <w:r w:rsidRPr="00DE54C8">
        <w:t xml:space="preserve">  </w:t>
      </w:r>
    </w:p>
    <w:p w14:paraId="36D9362C" w14:textId="7148F44D" w:rsidR="00A670E8" w:rsidRPr="0022427A" w:rsidRDefault="00D16820" w:rsidP="00B73FDE">
      <w:pPr>
        <w:pStyle w:val="ListParagraph"/>
        <w:numPr>
          <w:ilvl w:val="0"/>
          <w:numId w:val="22"/>
        </w:numPr>
        <w:spacing w:line="276" w:lineRule="auto"/>
        <w:ind w:left="720"/>
      </w:pPr>
      <w:r w:rsidRPr="0022427A">
        <w:t>S</w:t>
      </w:r>
      <w:r w:rsidR="00A670E8" w:rsidRPr="0022427A">
        <w:t>tudents</w:t>
      </w:r>
      <w:r w:rsidRPr="0022427A">
        <w:t xml:space="preserve"> must be </w:t>
      </w:r>
      <w:r w:rsidR="004E1C40" w:rsidRPr="0022427A">
        <w:t>un</w:t>
      </w:r>
      <w:r w:rsidRPr="0022427A">
        <w:t>affiliated</w:t>
      </w:r>
      <w:r w:rsidR="004E1C40" w:rsidRPr="0022427A">
        <w:t xml:space="preserve"> or affiliated but not getting school credit for the child life practicum. Students </w:t>
      </w:r>
      <w:r w:rsidRPr="0022427A">
        <w:t>can be in</w:t>
      </w:r>
      <w:r w:rsidR="004E1C40" w:rsidRPr="0022427A">
        <w:t xml:space="preserve"> or have completed</w:t>
      </w:r>
      <w:r w:rsidRPr="0022427A">
        <w:t xml:space="preserve"> undergrad</w:t>
      </w:r>
      <w:r w:rsidR="00E64E16" w:rsidRPr="0022427A">
        <w:t>uate school</w:t>
      </w:r>
      <w:r w:rsidRPr="0022427A">
        <w:t xml:space="preserve"> or </w:t>
      </w:r>
      <w:r w:rsidR="00E64E16" w:rsidRPr="0022427A">
        <w:t>graduate</w:t>
      </w:r>
      <w:r w:rsidRPr="0022427A">
        <w:t xml:space="preserve"> school</w:t>
      </w:r>
      <w:r w:rsidR="00E64E16" w:rsidRPr="0022427A">
        <w:t xml:space="preserve">. </w:t>
      </w:r>
      <w:r w:rsidR="004E1C40" w:rsidRPr="0022427A">
        <w:t xml:space="preserve">Please call the Child Life Office at 716-845-1300 </w:t>
      </w:r>
      <w:r w:rsidR="00D348AE">
        <w:t>e</w:t>
      </w:r>
      <w:r w:rsidR="004E1C40" w:rsidRPr="0022427A">
        <w:t>x</w:t>
      </w:r>
      <w:r w:rsidR="00D348AE">
        <w:t>t.</w:t>
      </w:r>
      <w:bookmarkStart w:id="2" w:name="_GoBack"/>
      <w:bookmarkEnd w:id="2"/>
      <w:r w:rsidR="004E1C40" w:rsidRPr="0022427A">
        <w:t xml:space="preserve"> 6282 with questions.</w:t>
      </w:r>
    </w:p>
    <w:p w14:paraId="6661A7EC" w14:textId="4588954C" w:rsidR="00DE54C8" w:rsidRDefault="00DE54C8" w:rsidP="00A670E8">
      <w:pPr>
        <w:rPr>
          <w:b/>
        </w:rPr>
      </w:pPr>
    </w:p>
    <w:p w14:paraId="23D45935" w14:textId="246EFC81" w:rsidR="00690C49" w:rsidRDefault="00690C49" w:rsidP="00A670E8">
      <w:pPr>
        <w:rPr>
          <w:b/>
        </w:rPr>
      </w:pPr>
    </w:p>
    <w:p w14:paraId="50D9A7D2" w14:textId="4907FDA7" w:rsidR="00690C49" w:rsidRDefault="00690C49" w:rsidP="00A670E8">
      <w:pPr>
        <w:rPr>
          <w:b/>
        </w:rPr>
      </w:pPr>
    </w:p>
    <w:p w14:paraId="529ACBC1" w14:textId="77777777" w:rsidR="00690C49" w:rsidRDefault="00690C49" w:rsidP="00A670E8">
      <w:pPr>
        <w:rPr>
          <w:b/>
        </w:rPr>
      </w:pPr>
    </w:p>
    <w:p w14:paraId="45FFFC1E" w14:textId="3A2CDE87" w:rsidR="00A670E8" w:rsidRDefault="00A670E8" w:rsidP="00A670E8">
      <w:pPr>
        <w:rPr>
          <w:b/>
        </w:rPr>
      </w:pPr>
      <w:r>
        <w:rPr>
          <w:b/>
        </w:rPr>
        <w:t xml:space="preserve">Application: </w:t>
      </w:r>
    </w:p>
    <w:p w14:paraId="2AAC8FB3" w14:textId="676C8BB4" w:rsidR="00AC7F30" w:rsidRDefault="00A670E8" w:rsidP="00CF3F3F">
      <w:pPr>
        <w:numPr>
          <w:ilvl w:val="0"/>
          <w:numId w:val="23"/>
        </w:numPr>
        <w:spacing w:line="276" w:lineRule="auto"/>
      </w:pPr>
      <w:r>
        <w:t xml:space="preserve">Attached Application with completed essay questions </w:t>
      </w:r>
    </w:p>
    <w:p w14:paraId="7AA5F74B" w14:textId="77777777" w:rsidR="00A670E8" w:rsidRDefault="00A670E8" w:rsidP="00CF3F3F">
      <w:pPr>
        <w:numPr>
          <w:ilvl w:val="0"/>
          <w:numId w:val="23"/>
        </w:numPr>
        <w:spacing w:line="276" w:lineRule="auto"/>
      </w:pPr>
      <w:r>
        <w:t xml:space="preserve">Resume </w:t>
      </w:r>
    </w:p>
    <w:p w14:paraId="4C0CFD65" w14:textId="77777777" w:rsidR="00A670E8" w:rsidRDefault="00A670E8" w:rsidP="00CF3F3F">
      <w:pPr>
        <w:numPr>
          <w:ilvl w:val="0"/>
          <w:numId w:val="23"/>
        </w:numPr>
        <w:spacing w:line="276" w:lineRule="auto"/>
      </w:pPr>
      <w:r>
        <w:t>Unofficial Transcripts</w:t>
      </w:r>
    </w:p>
    <w:p w14:paraId="3FCAF6C3" w14:textId="7AD9BC4C" w:rsidR="00AC7F30" w:rsidRDefault="00E64E16" w:rsidP="00CF3F3F">
      <w:pPr>
        <w:numPr>
          <w:ilvl w:val="0"/>
          <w:numId w:val="23"/>
        </w:numPr>
        <w:spacing w:line="276" w:lineRule="auto"/>
      </w:pPr>
      <w:r>
        <w:lastRenderedPageBreak/>
        <w:t>One L</w:t>
      </w:r>
      <w:r w:rsidR="00A670E8">
        <w:t>etter of Recommendation signed and sealed from a supervisor of your work with children</w:t>
      </w:r>
    </w:p>
    <w:p w14:paraId="37854024" w14:textId="77777777" w:rsidR="00A670E8" w:rsidRDefault="00A670E8" w:rsidP="00A670E8"/>
    <w:p w14:paraId="0DFA82AB" w14:textId="77777777" w:rsidR="00A670E8" w:rsidRDefault="00A670E8" w:rsidP="00A670E8">
      <w:pPr>
        <w:rPr>
          <w:b/>
        </w:rPr>
      </w:pPr>
      <w:r>
        <w:rPr>
          <w:b/>
        </w:rPr>
        <w:t xml:space="preserve">Schedule: </w:t>
      </w:r>
    </w:p>
    <w:p w14:paraId="5E738893" w14:textId="77777777" w:rsidR="00A670E8" w:rsidRDefault="00A670E8" w:rsidP="00A670E8">
      <w:r>
        <w:t xml:space="preserve">30 hours per week for 5 consecutive weeks, for a total of 150 hours. </w:t>
      </w:r>
    </w:p>
    <w:p w14:paraId="114B60EC" w14:textId="5342F27A" w:rsidR="00A670E8" w:rsidRDefault="00A670E8" w:rsidP="00A670E8">
      <w:r>
        <w:t xml:space="preserve">Daily schedule will be typically </w:t>
      </w:r>
      <w:proofErr w:type="gramStart"/>
      <w:r>
        <w:t>be</w:t>
      </w:r>
      <w:proofErr w:type="gramEnd"/>
      <w:r>
        <w:t xml:space="preserve"> 8 a</w:t>
      </w:r>
      <w:r w:rsidR="00D348AE">
        <w:t>.</w:t>
      </w:r>
      <w:r>
        <w:t>m</w:t>
      </w:r>
      <w:r w:rsidR="00D348AE">
        <w:t>.</w:t>
      </w:r>
      <w:r>
        <w:t xml:space="preserve"> - 2:</w:t>
      </w:r>
      <w:r w:rsidR="00F145CA">
        <w:t>00</w:t>
      </w:r>
      <w:r>
        <w:t xml:space="preserve"> p</w:t>
      </w:r>
      <w:r w:rsidR="00D348AE">
        <w:t>.</w:t>
      </w:r>
      <w:r>
        <w:t>m</w:t>
      </w:r>
      <w:r w:rsidR="00D348AE">
        <w:t>.</w:t>
      </w:r>
      <w:r>
        <w:t>, or 7 a</w:t>
      </w:r>
      <w:r w:rsidR="00D348AE">
        <w:t>.</w:t>
      </w:r>
      <w:r>
        <w:t>m</w:t>
      </w:r>
      <w:r w:rsidR="00D348AE">
        <w:t>.</w:t>
      </w:r>
      <w:r>
        <w:t xml:space="preserve"> - 1:</w:t>
      </w:r>
      <w:r w:rsidR="00F145CA">
        <w:t>00</w:t>
      </w:r>
      <w:r>
        <w:t xml:space="preserve"> p</w:t>
      </w:r>
      <w:r w:rsidR="00D348AE">
        <w:t>.</w:t>
      </w:r>
      <w:r>
        <w:t>m</w:t>
      </w:r>
      <w:r w:rsidR="00D348AE">
        <w:t>.</w:t>
      </w:r>
      <w:r>
        <w:t xml:space="preserve"> depending on patient needs. This schedule includes a </w:t>
      </w:r>
      <w:r w:rsidR="001D3A3E">
        <w:t>60-minute</w:t>
      </w:r>
      <w:r>
        <w:t xml:space="preserve"> lunch break</w:t>
      </w:r>
      <w:r w:rsidR="001D3A3E">
        <w:t>.</w:t>
      </w:r>
    </w:p>
    <w:p w14:paraId="13D1F855" w14:textId="77777777" w:rsidR="00A670E8" w:rsidRDefault="00A670E8" w:rsidP="00A670E8">
      <w:pPr>
        <w:rPr>
          <w:b/>
        </w:rPr>
      </w:pPr>
    </w:p>
    <w:p w14:paraId="79308A00" w14:textId="77777777" w:rsidR="00A670E8" w:rsidRDefault="00A670E8" w:rsidP="00A670E8">
      <w:r>
        <w:rPr>
          <w:b/>
        </w:rPr>
        <w:t>Accommodations</w:t>
      </w:r>
    </w:p>
    <w:p w14:paraId="562B19E2" w14:textId="2629E18D" w:rsidR="00A670E8" w:rsidRDefault="00A670E8" w:rsidP="00CF3F3F">
      <w:pPr>
        <w:rPr>
          <w:b/>
        </w:rPr>
      </w:pPr>
      <w:r>
        <w:t>Students are responsible for all accommodations, including housing and meals. Insight into safe housing areas can be provided upon acceptance of practicum. The medical campus has many different options for food, and a refrigerator and microwave are available as well. Insight will be provided for parking and public transportation upon acceptance as well</w:t>
      </w:r>
      <w:r w:rsidR="001D3A3E">
        <w:t xml:space="preserve">. </w:t>
      </w:r>
    </w:p>
    <w:p w14:paraId="4928DA8B" w14:textId="77777777" w:rsidR="00C05854" w:rsidRDefault="00C05854" w:rsidP="00A670E8"/>
    <w:p w14:paraId="4E8CE4EB" w14:textId="23E7503F" w:rsidR="00A670E8" w:rsidRPr="002B1F26" w:rsidRDefault="002B1F26" w:rsidP="00A670E8">
      <w:pPr>
        <w:rPr>
          <w:b/>
        </w:rPr>
      </w:pPr>
      <w:r w:rsidRPr="002B1F26">
        <w:rPr>
          <w:b/>
        </w:rPr>
        <w:t>Submitted application process:</w:t>
      </w:r>
    </w:p>
    <w:p w14:paraId="3E20559E" w14:textId="26EB7760" w:rsidR="002B1F26" w:rsidRPr="002B1F26" w:rsidRDefault="00F66C85" w:rsidP="00C86398">
      <w:pPr>
        <w:rPr>
          <w:rFonts w:asciiTheme="majorHAnsi" w:hAnsiTheme="majorHAnsi"/>
          <w:highlight w:val="yellow"/>
        </w:rPr>
      </w:pPr>
      <w:r w:rsidRPr="00F66C85">
        <w:rPr>
          <w:rFonts w:asciiTheme="majorHAnsi" w:hAnsiTheme="majorHAnsi"/>
        </w:rPr>
        <w:t>Not all applicants will be selected for an interview. If you are selected for an interview a member of the Child Life team will contact you. I</w:t>
      </w:r>
      <w:r w:rsidR="002B1F26" w:rsidRPr="00F66C85">
        <w:rPr>
          <w:rFonts w:asciiTheme="majorHAnsi" w:hAnsiTheme="majorHAnsi"/>
        </w:rPr>
        <w:t xml:space="preserve">nterviews will take place </w:t>
      </w:r>
      <w:r w:rsidR="005223C3" w:rsidRPr="00F66C85">
        <w:rPr>
          <w:rFonts w:asciiTheme="majorHAnsi" w:hAnsiTheme="majorHAnsi"/>
        </w:rPr>
        <w:t>on the weeks of February 24</w:t>
      </w:r>
      <w:r w:rsidR="005223C3" w:rsidRPr="00F66C85">
        <w:rPr>
          <w:rFonts w:asciiTheme="majorHAnsi" w:hAnsiTheme="majorHAnsi"/>
          <w:vertAlign w:val="superscript"/>
        </w:rPr>
        <w:t>th</w:t>
      </w:r>
      <w:r w:rsidR="005223C3" w:rsidRPr="00F66C85">
        <w:rPr>
          <w:rFonts w:asciiTheme="majorHAnsi" w:hAnsiTheme="majorHAnsi"/>
        </w:rPr>
        <w:t xml:space="preserve"> and March 2</w:t>
      </w:r>
      <w:r w:rsidR="005223C3" w:rsidRPr="00F66C85">
        <w:rPr>
          <w:rFonts w:asciiTheme="majorHAnsi" w:hAnsiTheme="majorHAnsi"/>
          <w:vertAlign w:val="superscript"/>
        </w:rPr>
        <w:t>nd</w:t>
      </w:r>
      <w:r w:rsidRPr="00F66C85">
        <w:rPr>
          <w:rFonts w:asciiTheme="majorHAnsi" w:hAnsiTheme="majorHAnsi"/>
          <w:vertAlign w:val="superscript"/>
        </w:rPr>
        <w:t xml:space="preserve"> </w:t>
      </w:r>
      <w:r w:rsidRPr="00F66C85">
        <w:rPr>
          <w:rFonts w:asciiTheme="majorHAnsi" w:hAnsiTheme="majorHAnsi"/>
        </w:rPr>
        <w:t xml:space="preserve">and an offer will be given shortly after. </w:t>
      </w:r>
      <w:r w:rsidR="002B1F26" w:rsidRPr="002B1F26">
        <w:rPr>
          <w:rFonts w:asciiTheme="majorHAnsi" w:hAnsiTheme="majorHAnsi"/>
        </w:rPr>
        <w:t>Practicum start date dependent on student and supervisor’s individual schedule.</w:t>
      </w:r>
    </w:p>
    <w:p w14:paraId="00E39AE7" w14:textId="36BA31DD" w:rsidR="002B1F26" w:rsidRDefault="002B1F26" w:rsidP="00A670E8"/>
    <w:p w14:paraId="2017A9A1" w14:textId="46D34939" w:rsidR="002B1F26" w:rsidRDefault="002B1F26" w:rsidP="00A670E8"/>
    <w:p w14:paraId="32ACF157" w14:textId="2FB36415" w:rsidR="002B1F26" w:rsidRDefault="002B1F26" w:rsidP="00A670E8"/>
    <w:p w14:paraId="10134C6E" w14:textId="4F67C06C" w:rsidR="002B1F26" w:rsidRDefault="002B1F26" w:rsidP="00A670E8"/>
    <w:p w14:paraId="5A4DCC5E" w14:textId="75A629E2" w:rsidR="002B1F26" w:rsidRDefault="002B1F26" w:rsidP="00A670E8"/>
    <w:p w14:paraId="02A1A6FC" w14:textId="0E8FC9F9" w:rsidR="002B1F26" w:rsidRDefault="002B1F26" w:rsidP="00A670E8"/>
    <w:p w14:paraId="3D440052" w14:textId="74CD105E" w:rsidR="002B1F26" w:rsidRDefault="002B1F26" w:rsidP="00A670E8"/>
    <w:p w14:paraId="79F9EA65" w14:textId="03A21576" w:rsidR="002B1F26" w:rsidRDefault="002B1F26" w:rsidP="00A670E8"/>
    <w:p w14:paraId="7C1E1193" w14:textId="28954012" w:rsidR="002B1F26" w:rsidRDefault="002B1F26" w:rsidP="00A670E8"/>
    <w:p w14:paraId="00C7BC33" w14:textId="098B92D9" w:rsidR="002B1F26" w:rsidRDefault="002B1F26" w:rsidP="00A670E8"/>
    <w:p w14:paraId="4A8D49A7" w14:textId="294F6133" w:rsidR="002B1F26" w:rsidRDefault="002B1F26" w:rsidP="00A670E8"/>
    <w:p w14:paraId="6550B54C" w14:textId="6448014B" w:rsidR="002B1F26" w:rsidRDefault="002B1F26" w:rsidP="00A670E8"/>
    <w:p w14:paraId="39668E89" w14:textId="2E76F403" w:rsidR="002B1F26" w:rsidRDefault="002B1F26" w:rsidP="00A670E8"/>
    <w:p w14:paraId="247BF38E" w14:textId="423B479B" w:rsidR="002B1F26" w:rsidRDefault="002B1F26" w:rsidP="00A670E8"/>
    <w:p w14:paraId="7736E7E9" w14:textId="106BD759" w:rsidR="002B1F26" w:rsidRDefault="002B1F26" w:rsidP="00A670E8"/>
    <w:p w14:paraId="143134FF" w14:textId="3ECACEF0" w:rsidR="002B1F26" w:rsidRDefault="002B1F26" w:rsidP="00A670E8"/>
    <w:p w14:paraId="05719ECA" w14:textId="72E55770" w:rsidR="002B1F26" w:rsidRDefault="002B1F26" w:rsidP="00A670E8"/>
    <w:p w14:paraId="63585C65" w14:textId="4FDD8082" w:rsidR="002B1F26" w:rsidRDefault="002B1F26" w:rsidP="00A670E8"/>
    <w:p w14:paraId="7F97D1B1" w14:textId="7E5464AA" w:rsidR="002B1F26" w:rsidRDefault="002B1F26" w:rsidP="00A670E8"/>
    <w:p w14:paraId="06A6C738" w14:textId="473573C1" w:rsidR="002B1F26" w:rsidRDefault="002B1F26" w:rsidP="00A670E8"/>
    <w:p w14:paraId="3B626109" w14:textId="77777777" w:rsidR="0031526B" w:rsidRDefault="0031526B" w:rsidP="00A670E8"/>
    <w:p w14:paraId="48316984" w14:textId="77777777" w:rsidR="0031526B" w:rsidRDefault="0031526B" w:rsidP="00A670E8"/>
    <w:p w14:paraId="2AA9BF3A" w14:textId="77777777" w:rsidR="0031526B" w:rsidRDefault="0031526B" w:rsidP="00A670E8"/>
    <w:p w14:paraId="4D19D87B" w14:textId="77777777" w:rsidR="0031526B" w:rsidRDefault="0031526B" w:rsidP="00A670E8"/>
    <w:p w14:paraId="7392BA4D" w14:textId="77777777" w:rsidR="0031526B" w:rsidRDefault="0031526B" w:rsidP="00A670E8"/>
    <w:p w14:paraId="5F021116" w14:textId="77777777" w:rsidR="0031526B" w:rsidRDefault="0031526B" w:rsidP="00A670E8"/>
    <w:p w14:paraId="6D564F3B" w14:textId="77777777" w:rsidR="0031526B" w:rsidRDefault="0031526B" w:rsidP="00A670E8"/>
    <w:p w14:paraId="68A686BB" w14:textId="578BA90C" w:rsidR="002B1F26" w:rsidRDefault="002B1F26" w:rsidP="00A670E8"/>
    <w:p w14:paraId="23E10787" w14:textId="77777777" w:rsidR="002B1F26" w:rsidRDefault="002B1F26" w:rsidP="00A670E8"/>
    <w:p w14:paraId="61C0383A" w14:textId="67FA18F2" w:rsidR="00A670E8" w:rsidRPr="003274B7" w:rsidRDefault="00A670E8" w:rsidP="00A670E8">
      <w:pPr>
        <w:rPr>
          <w:b/>
          <w:sz w:val="28"/>
          <w:szCs w:val="28"/>
          <w:u w:val="single"/>
        </w:rPr>
      </w:pPr>
      <w:r>
        <w:rPr>
          <w:b/>
          <w:sz w:val="28"/>
          <w:szCs w:val="28"/>
          <w:u w:val="single"/>
        </w:rPr>
        <w:lastRenderedPageBreak/>
        <w:t>Child Life Practicum Application</w:t>
      </w:r>
    </w:p>
    <w:p w14:paraId="2639EF80" w14:textId="77777777" w:rsidR="00A670E8" w:rsidRDefault="00A670E8" w:rsidP="00A670E8">
      <w:pPr>
        <w:ind w:firstLine="720"/>
      </w:pPr>
    </w:p>
    <w:p w14:paraId="4CDA3872" w14:textId="534DAFFB" w:rsidR="00A670E8" w:rsidRPr="006969C4" w:rsidRDefault="00A670E8" w:rsidP="006969C4">
      <w:pPr>
        <w:spacing w:line="360" w:lineRule="auto"/>
        <w:rPr>
          <w:i/>
        </w:rPr>
      </w:pPr>
      <w:r>
        <w:rPr>
          <w:i/>
        </w:rPr>
        <w:t xml:space="preserve">Please print answers clearly </w:t>
      </w:r>
    </w:p>
    <w:p w14:paraId="6AB45437" w14:textId="3274039D" w:rsidR="00A670E8" w:rsidRPr="006969C4" w:rsidRDefault="003D7115" w:rsidP="00A670E8">
      <w:pPr>
        <w:spacing w:line="360" w:lineRule="auto"/>
        <w:rPr>
          <w:i/>
        </w:rPr>
      </w:pPr>
      <w:r w:rsidRPr="006969C4">
        <w:rPr>
          <w:i/>
        </w:rPr>
        <w:t>Appl</w:t>
      </w:r>
      <w:r w:rsidR="006969C4">
        <w:rPr>
          <w:i/>
        </w:rPr>
        <w:t>ication</w:t>
      </w:r>
      <w:r w:rsidRPr="006969C4">
        <w:rPr>
          <w:i/>
        </w:rPr>
        <w:t xml:space="preserve"> for </w:t>
      </w:r>
      <w:r w:rsidR="00733D8B" w:rsidRPr="006969C4">
        <w:rPr>
          <w:i/>
        </w:rPr>
        <w:t xml:space="preserve">2020 </w:t>
      </w:r>
      <w:r w:rsidRPr="006969C4">
        <w:rPr>
          <w:i/>
        </w:rPr>
        <w:t>year</w:t>
      </w:r>
      <w:r w:rsidR="00A670E8" w:rsidRPr="006969C4">
        <w:rPr>
          <w:i/>
        </w:rPr>
        <w:t xml:space="preserve"> and </w:t>
      </w:r>
      <w:r w:rsidR="00733D8B" w:rsidRPr="006969C4">
        <w:rPr>
          <w:i/>
        </w:rPr>
        <w:t>Summer</w:t>
      </w:r>
      <w:r w:rsidR="00A670E8" w:rsidRPr="006969C4">
        <w:rPr>
          <w:i/>
        </w:rPr>
        <w:t xml:space="preserve"> semester </w:t>
      </w:r>
    </w:p>
    <w:p w14:paraId="230FA3EA" w14:textId="77777777" w:rsidR="00A670E8" w:rsidRDefault="00A670E8" w:rsidP="00A670E8">
      <w:pPr>
        <w:spacing w:line="360" w:lineRule="auto"/>
        <w:ind w:firstLine="720"/>
      </w:pPr>
    </w:p>
    <w:p w14:paraId="44829AF3" w14:textId="2A39AC12" w:rsidR="00A670E8" w:rsidRPr="00746F1C" w:rsidRDefault="00A670E8" w:rsidP="00746F1C">
      <w:pPr>
        <w:spacing w:line="360" w:lineRule="auto"/>
        <w:rPr>
          <w:u w:val="single"/>
        </w:rPr>
      </w:pPr>
      <w:r w:rsidRPr="00746F1C">
        <w:rPr>
          <w:u w:val="single"/>
        </w:rPr>
        <w:t xml:space="preserve">Name:                                                                   </w:t>
      </w:r>
      <w:r w:rsidR="00437319" w:rsidRPr="00746F1C">
        <w:rPr>
          <w:u w:val="single"/>
        </w:rPr>
        <w:t>Date:</w:t>
      </w:r>
      <w:r w:rsidR="00437319">
        <w:rPr>
          <w:u w:val="single"/>
        </w:rPr>
        <w:t xml:space="preserve"> _</w:t>
      </w:r>
      <w:r w:rsidR="00746F1C">
        <w:rPr>
          <w:u w:val="single"/>
        </w:rPr>
        <w:t>_________________________________________________</w:t>
      </w:r>
    </w:p>
    <w:p w14:paraId="617F2C99" w14:textId="77777777" w:rsidR="00A670E8" w:rsidRDefault="00A670E8" w:rsidP="00A670E8">
      <w:pPr>
        <w:spacing w:line="360" w:lineRule="auto"/>
        <w:ind w:firstLine="720"/>
      </w:pPr>
    </w:p>
    <w:p w14:paraId="0F1DA851" w14:textId="52F2D510" w:rsidR="00A670E8" w:rsidRPr="00746F1C" w:rsidRDefault="00746F1C" w:rsidP="00746F1C">
      <w:pPr>
        <w:spacing w:line="360" w:lineRule="auto"/>
        <w:rPr>
          <w:u w:val="single"/>
        </w:rPr>
      </w:pPr>
      <w:r>
        <w:rPr>
          <w:u w:val="single"/>
        </w:rPr>
        <w:t>Current Address:____________________________________________________________________________________</w:t>
      </w:r>
    </w:p>
    <w:p w14:paraId="7FCEF06E" w14:textId="77777777" w:rsidR="00A670E8" w:rsidRDefault="00A670E8" w:rsidP="00A670E8">
      <w:pPr>
        <w:spacing w:line="360" w:lineRule="auto"/>
        <w:ind w:firstLine="720"/>
      </w:pPr>
    </w:p>
    <w:p w14:paraId="40EAB754" w14:textId="17AD34D0" w:rsidR="00A670E8" w:rsidRPr="00746F1C" w:rsidRDefault="00A670E8" w:rsidP="00A670E8">
      <w:pPr>
        <w:spacing w:line="360" w:lineRule="auto"/>
        <w:rPr>
          <w:u w:val="single"/>
        </w:rPr>
      </w:pPr>
      <w:r w:rsidRPr="00746F1C">
        <w:rPr>
          <w:u w:val="single"/>
        </w:rPr>
        <w:t xml:space="preserve">Email:                                                                    </w:t>
      </w:r>
      <w:r w:rsidR="00437319" w:rsidRPr="00746F1C">
        <w:rPr>
          <w:u w:val="single"/>
        </w:rPr>
        <w:t>Phone:</w:t>
      </w:r>
      <w:r w:rsidR="00437319">
        <w:rPr>
          <w:u w:val="single"/>
        </w:rPr>
        <w:t xml:space="preserve"> _</w:t>
      </w:r>
      <w:r w:rsidR="00746F1C">
        <w:rPr>
          <w:u w:val="single"/>
        </w:rPr>
        <w:t>________________________________________________</w:t>
      </w:r>
    </w:p>
    <w:p w14:paraId="0787E5AA" w14:textId="77777777" w:rsidR="00A670E8" w:rsidRDefault="00A670E8" w:rsidP="00A670E8">
      <w:pPr>
        <w:spacing w:line="360" w:lineRule="auto"/>
        <w:ind w:firstLine="720"/>
      </w:pPr>
    </w:p>
    <w:p w14:paraId="03825D90" w14:textId="24CB5804" w:rsidR="00A670E8" w:rsidRPr="00746F1C" w:rsidRDefault="00A670E8" w:rsidP="00A670E8">
      <w:pPr>
        <w:spacing w:line="360" w:lineRule="auto"/>
      </w:pPr>
      <w:r w:rsidRPr="00746F1C">
        <w:rPr>
          <w:u w:val="single"/>
        </w:rPr>
        <w:t xml:space="preserve">Emergency Contact Name and </w:t>
      </w:r>
      <w:r w:rsidR="00437319" w:rsidRPr="00746F1C">
        <w:rPr>
          <w:u w:val="single"/>
        </w:rPr>
        <w:t>Relationship:</w:t>
      </w:r>
      <w:r w:rsidR="00437319">
        <w:t xml:space="preserve"> _</w:t>
      </w:r>
      <w:r w:rsidR="00746F1C">
        <w:t>_____________________________________________________</w:t>
      </w:r>
      <w:r w:rsidRPr="00746F1C">
        <w:t xml:space="preserve">                      </w:t>
      </w:r>
    </w:p>
    <w:p w14:paraId="3B4C16A2" w14:textId="77777777" w:rsidR="00A670E8" w:rsidRDefault="00A670E8" w:rsidP="00A670E8">
      <w:pPr>
        <w:spacing w:line="360" w:lineRule="auto"/>
        <w:ind w:firstLine="720"/>
      </w:pPr>
    </w:p>
    <w:p w14:paraId="710D1CF7" w14:textId="3C45A3F0" w:rsidR="00A670E8" w:rsidRPr="00746F1C" w:rsidRDefault="00A670E8" w:rsidP="00A670E8">
      <w:pPr>
        <w:spacing w:line="360" w:lineRule="auto"/>
        <w:rPr>
          <w:u w:val="single"/>
        </w:rPr>
      </w:pPr>
      <w:r w:rsidRPr="00746F1C">
        <w:rPr>
          <w:u w:val="single"/>
        </w:rPr>
        <w:t xml:space="preserve">Emergency Contact Phone </w:t>
      </w:r>
      <w:r w:rsidR="00437319" w:rsidRPr="00746F1C">
        <w:rPr>
          <w:u w:val="single"/>
        </w:rPr>
        <w:t>Number:</w:t>
      </w:r>
      <w:r w:rsidR="00437319">
        <w:rPr>
          <w:u w:val="single"/>
        </w:rPr>
        <w:t xml:space="preserve"> _</w:t>
      </w:r>
      <w:r w:rsidR="00746F1C">
        <w:rPr>
          <w:u w:val="single"/>
        </w:rPr>
        <w:t>______________________________________________________________</w:t>
      </w:r>
    </w:p>
    <w:p w14:paraId="1F1D20F3" w14:textId="77777777" w:rsidR="00A670E8" w:rsidRDefault="00A670E8" w:rsidP="00A670E8">
      <w:pPr>
        <w:spacing w:line="360" w:lineRule="auto"/>
        <w:ind w:firstLine="720"/>
      </w:pPr>
    </w:p>
    <w:p w14:paraId="3B85CF70" w14:textId="4AF7BDB5" w:rsidR="00A670E8" w:rsidRPr="00746F1C" w:rsidRDefault="00A670E8" w:rsidP="00A670E8">
      <w:pPr>
        <w:spacing w:line="360" w:lineRule="auto"/>
        <w:rPr>
          <w:u w:val="single"/>
        </w:rPr>
      </w:pPr>
      <w:r w:rsidRPr="00746F1C">
        <w:rPr>
          <w:u w:val="single"/>
        </w:rPr>
        <w:t>College</w:t>
      </w:r>
      <w:r w:rsidR="00BA2BFE">
        <w:rPr>
          <w:u w:val="single"/>
        </w:rPr>
        <w:t>/</w:t>
      </w:r>
      <w:r w:rsidR="00437319" w:rsidRPr="00746F1C">
        <w:rPr>
          <w:u w:val="single"/>
        </w:rPr>
        <w:t>University:</w:t>
      </w:r>
      <w:r w:rsidR="00437319">
        <w:rPr>
          <w:u w:val="single"/>
        </w:rPr>
        <w:t xml:space="preserve"> _</w:t>
      </w:r>
      <w:r w:rsidR="00746F1C">
        <w:rPr>
          <w:u w:val="single"/>
        </w:rPr>
        <w:t>______________________________________________________________________________</w:t>
      </w:r>
      <w:r w:rsidRPr="00746F1C">
        <w:rPr>
          <w:u w:val="single"/>
        </w:rPr>
        <w:t xml:space="preserve"> </w:t>
      </w:r>
    </w:p>
    <w:p w14:paraId="1773C844" w14:textId="77777777" w:rsidR="00A670E8" w:rsidRDefault="00A670E8" w:rsidP="00A670E8">
      <w:pPr>
        <w:spacing w:line="360" w:lineRule="auto"/>
        <w:ind w:firstLine="720"/>
      </w:pPr>
    </w:p>
    <w:p w14:paraId="4FD6A49B" w14:textId="79D6A98B" w:rsidR="00A670E8" w:rsidRPr="00746F1C" w:rsidRDefault="00A670E8" w:rsidP="00A670E8">
      <w:pPr>
        <w:spacing w:line="360" w:lineRule="auto"/>
        <w:rPr>
          <w:u w:val="single"/>
        </w:rPr>
      </w:pPr>
      <w:r w:rsidRPr="00746F1C">
        <w:rPr>
          <w:u w:val="single"/>
        </w:rPr>
        <w:t>Year in School:</w:t>
      </w:r>
      <w:r w:rsidR="00746F1C">
        <w:rPr>
          <w:u w:val="single"/>
        </w:rPr>
        <w:t>_______________________________________________________________________________________</w:t>
      </w:r>
    </w:p>
    <w:p w14:paraId="7875A838" w14:textId="77777777" w:rsidR="00A670E8" w:rsidRDefault="00A670E8" w:rsidP="00A670E8">
      <w:pPr>
        <w:spacing w:line="360" w:lineRule="auto"/>
        <w:ind w:firstLine="720"/>
      </w:pPr>
    </w:p>
    <w:p w14:paraId="54C36B59" w14:textId="10ABF9A4" w:rsidR="00A670E8" w:rsidRPr="00746F1C" w:rsidRDefault="00A670E8" w:rsidP="00A670E8">
      <w:pPr>
        <w:spacing w:line="360" w:lineRule="auto"/>
        <w:rPr>
          <w:u w:val="single"/>
        </w:rPr>
      </w:pPr>
      <w:r w:rsidRPr="00746F1C">
        <w:rPr>
          <w:u w:val="single"/>
        </w:rPr>
        <w:t xml:space="preserve">Expected Graduation </w:t>
      </w:r>
      <w:r w:rsidR="00437319" w:rsidRPr="00746F1C">
        <w:rPr>
          <w:u w:val="single"/>
        </w:rPr>
        <w:t>Year:</w:t>
      </w:r>
      <w:r w:rsidR="00437319">
        <w:rPr>
          <w:u w:val="single"/>
        </w:rPr>
        <w:t xml:space="preserve"> _</w:t>
      </w:r>
      <w:r w:rsidR="00746F1C">
        <w:rPr>
          <w:u w:val="single"/>
        </w:rPr>
        <w:t>_________________________________________________________________________</w:t>
      </w:r>
      <w:r w:rsidRPr="00746F1C">
        <w:rPr>
          <w:u w:val="single"/>
        </w:rPr>
        <w:t xml:space="preserve"> </w:t>
      </w:r>
    </w:p>
    <w:p w14:paraId="67FA0AAC" w14:textId="77777777" w:rsidR="00A670E8" w:rsidRDefault="00A670E8" w:rsidP="00A670E8">
      <w:pPr>
        <w:spacing w:line="360" w:lineRule="auto"/>
      </w:pPr>
    </w:p>
    <w:p w14:paraId="7E78646A" w14:textId="36BADF77" w:rsidR="00A670E8" w:rsidRPr="00746F1C" w:rsidRDefault="00A670E8" w:rsidP="00A670E8">
      <w:pPr>
        <w:spacing w:line="360" w:lineRule="auto"/>
        <w:rPr>
          <w:u w:val="single"/>
        </w:rPr>
      </w:pPr>
      <w:r w:rsidRPr="00746F1C">
        <w:rPr>
          <w:u w:val="single"/>
        </w:rPr>
        <w:t>Major(s):</w:t>
      </w:r>
      <w:r w:rsidR="00746F1C">
        <w:rPr>
          <w:u w:val="single"/>
        </w:rPr>
        <w:t>______________________________________________________________________________________________</w:t>
      </w:r>
    </w:p>
    <w:p w14:paraId="6BB120FB" w14:textId="77777777" w:rsidR="00A670E8" w:rsidRDefault="00A670E8" w:rsidP="00A670E8">
      <w:pPr>
        <w:spacing w:line="360" w:lineRule="auto"/>
        <w:ind w:firstLine="720"/>
      </w:pPr>
    </w:p>
    <w:p w14:paraId="054B1B5F" w14:textId="6554E343" w:rsidR="00A670E8" w:rsidRDefault="00A670E8" w:rsidP="00A670E8">
      <w:pPr>
        <w:spacing w:line="360" w:lineRule="auto"/>
        <w:rPr>
          <w:u w:val="single"/>
        </w:rPr>
      </w:pPr>
      <w:r w:rsidRPr="00746F1C">
        <w:rPr>
          <w:u w:val="single"/>
        </w:rPr>
        <w:t>Minor(s)/Concentration(s</w:t>
      </w:r>
      <w:r w:rsidR="00437319" w:rsidRPr="00746F1C">
        <w:rPr>
          <w:u w:val="single"/>
        </w:rPr>
        <w:t>):</w:t>
      </w:r>
      <w:r w:rsidR="00437319">
        <w:rPr>
          <w:u w:val="single"/>
        </w:rPr>
        <w:t xml:space="preserve"> _</w:t>
      </w:r>
      <w:r w:rsidR="00746F1C">
        <w:rPr>
          <w:u w:val="single"/>
        </w:rPr>
        <w:t>________________________________________________________________________</w:t>
      </w:r>
      <w:r w:rsidRPr="00746F1C">
        <w:rPr>
          <w:u w:val="single"/>
        </w:rPr>
        <w:t xml:space="preserve">  </w:t>
      </w:r>
    </w:p>
    <w:p w14:paraId="135DBF92" w14:textId="77777777" w:rsidR="00DE54C8" w:rsidRDefault="00DE54C8" w:rsidP="00A670E8">
      <w:pPr>
        <w:spacing w:line="360" w:lineRule="auto"/>
        <w:rPr>
          <w:u w:val="single"/>
        </w:rPr>
      </w:pPr>
    </w:p>
    <w:p w14:paraId="17747C76" w14:textId="6AC9D1D6" w:rsidR="00DE54C8" w:rsidRDefault="00167F9A" w:rsidP="00A670E8">
      <w:pPr>
        <w:spacing w:line="360" w:lineRule="auto"/>
        <w:rPr>
          <w:u w:val="single"/>
        </w:rPr>
      </w:pPr>
      <w:r w:rsidRPr="00DE54C8">
        <w:rPr>
          <w:u w:val="single"/>
        </w:rPr>
        <w:t>Advisor</w:t>
      </w:r>
      <w:r w:rsidR="00DE54C8" w:rsidRPr="00DE54C8">
        <w:rPr>
          <w:u w:val="single"/>
        </w:rPr>
        <w:t xml:space="preserve"> Name and </w:t>
      </w:r>
      <w:r w:rsidR="00437319" w:rsidRPr="00DE54C8">
        <w:rPr>
          <w:u w:val="single"/>
        </w:rPr>
        <w:t>Title</w:t>
      </w:r>
      <w:r w:rsidR="00437319">
        <w:rPr>
          <w:u w:val="single"/>
        </w:rPr>
        <w:t>:</w:t>
      </w:r>
      <w:r w:rsidR="00437319" w:rsidRPr="00DE54C8">
        <w:rPr>
          <w:u w:val="single"/>
        </w:rPr>
        <w:t xml:space="preserve"> _</w:t>
      </w:r>
      <w:r w:rsidR="00DE54C8" w:rsidRPr="00DE54C8">
        <w:rPr>
          <w:u w:val="single"/>
        </w:rPr>
        <w:t>______________________________________________________________________________</w:t>
      </w:r>
    </w:p>
    <w:p w14:paraId="5D3D86A0" w14:textId="77777777" w:rsidR="00DE54C8" w:rsidRDefault="00DE54C8" w:rsidP="00A670E8">
      <w:pPr>
        <w:spacing w:line="360" w:lineRule="auto"/>
        <w:rPr>
          <w:u w:val="single"/>
        </w:rPr>
      </w:pPr>
    </w:p>
    <w:p w14:paraId="0AEA89F6" w14:textId="33079259" w:rsidR="00746F1C" w:rsidRPr="00DE54C8" w:rsidRDefault="00DE54C8" w:rsidP="00DE54C8">
      <w:pPr>
        <w:spacing w:line="360" w:lineRule="auto"/>
        <w:rPr>
          <w:u w:val="single"/>
        </w:rPr>
      </w:pPr>
      <w:r>
        <w:rPr>
          <w:u w:val="single"/>
        </w:rPr>
        <w:t>Advisor Phone:__________________________________________________________________________________________</w:t>
      </w:r>
      <w:r w:rsidR="00746F1C">
        <w:br w:type="page"/>
      </w:r>
    </w:p>
    <w:p w14:paraId="30A334DE" w14:textId="77777777" w:rsidR="00DE54C8" w:rsidRPr="009907F1" w:rsidRDefault="00A670E8" w:rsidP="00A670E8">
      <w:pPr>
        <w:spacing w:line="360" w:lineRule="auto"/>
        <w:rPr>
          <w:u w:val="single"/>
        </w:rPr>
      </w:pPr>
      <w:r w:rsidRPr="009907F1">
        <w:rPr>
          <w:u w:val="single"/>
        </w:rPr>
        <w:lastRenderedPageBreak/>
        <w:t xml:space="preserve">Please answer </w:t>
      </w:r>
      <w:r w:rsidR="00DE54C8" w:rsidRPr="009907F1">
        <w:rPr>
          <w:u w:val="single"/>
        </w:rPr>
        <w:t xml:space="preserve">the </w:t>
      </w:r>
      <w:r w:rsidRPr="009907F1">
        <w:rPr>
          <w:u w:val="single"/>
        </w:rPr>
        <w:t>following questions</w:t>
      </w:r>
      <w:r w:rsidR="00DE54C8" w:rsidRPr="009907F1">
        <w:rPr>
          <w:u w:val="single"/>
        </w:rPr>
        <w:t xml:space="preserve"> on a separate document.</w:t>
      </w:r>
    </w:p>
    <w:p w14:paraId="3539EC1D" w14:textId="5A673D30" w:rsidR="00A670E8" w:rsidRPr="009907F1" w:rsidRDefault="00DE54C8" w:rsidP="00A670E8">
      <w:pPr>
        <w:spacing w:line="360" w:lineRule="auto"/>
        <w:rPr>
          <w:i/>
        </w:rPr>
      </w:pPr>
      <w:r w:rsidRPr="009907F1">
        <w:rPr>
          <w:i/>
        </w:rPr>
        <w:t xml:space="preserve">Please limit your answer to 2-3 sentences </w:t>
      </w:r>
      <w:r w:rsidR="00185597">
        <w:rPr>
          <w:i/>
        </w:rPr>
        <w:t xml:space="preserve">per </w:t>
      </w:r>
      <w:r w:rsidRPr="009907F1">
        <w:rPr>
          <w:i/>
        </w:rPr>
        <w:t>each</w:t>
      </w:r>
      <w:r w:rsidR="00185597">
        <w:rPr>
          <w:i/>
        </w:rPr>
        <w:t xml:space="preserve"> question</w:t>
      </w:r>
      <w:r w:rsidRPr="009907F1">
        <w:rPr>
          <w:i/>
        </w:rPr>
        <w:t>.</w:t>
      </w:r>
    </w:p>
    <w:p w14:paraId="02A8AD82" w14:textId="77777777" w:rsidR="00A670E8" w:rsidRPr="00DE54C8" w:rsidRDefault="00A670E8" w:rsidP="00226192">
      <w:pPr>
        <w:spacing w:line="360" w:lineRule="auto"/>
      </w:pPr>
    </w:p>
    <w:p w14:paraId="523D3B71" w14:textId="4CDAA10D" w:rsidR="00D16820" w:rsidRPr="00DE54C8" w:rsidRDefault="00D16820" w:rsidP="00A670E8">
      <w:pPr>
        <w:numPr>
          <w:ilvl w:val="0"/>
          <w:numId w:val="4"/>
        </w:numPr>
        <w:spacing w:line="360" w:lineRule="auto"/>
      </w:pPr>
      <w:r w:rsidRPr="00DE54C8">
        <w:t>How did you become interested in the field of child life?</w:t>
      </w:r>
    </w:p>
    <w:p w14:paraId="7A6154DF" w14:textId="46298434" w:rsidR="00D16820" w:rsidRPr="00DE54C8" w:rsidRDefault="00D16820" w:rsidP="00A670E8">
      <w:pPr>
        <w:numPr>
          <w:ilvl w:val="0"/>
          <w:numId w:val="4"/>
        </w:numPr>
        <w:spacing w:line="360" w:lineRule="auto"/>
      </w:pPr>
      <w:r w:rsidRPr="00DE54C8">
        <w:t>Describe the role of a Child Life Specialist</w:t>
      </w:r>
      <w:r w:rsidR="002C6323">
        <w:t>.</w:t>
      </w:r>
    </w:p>
    <w:p w14:paraId="6AD5D898" w14:textId="5B25ABA2" w:rsidR="00A670E8" w:rsidRPr="00DE54C8" w:rsidRDefault="00A670E8" w:rsidP="00E64E16">
      <w:pPr>
        <w:numPr>
          <w:ilvl w:val="0"/>
          <w:numId w:val="4"/>
        </w:numPr>
        <w:spacing w:line="360" w:lineRule="auto"/>
      </w:pPr>
      <w:r w:rsidRPr="00DE54C8">
        <w:t xml:space="preserve">Why do you want to be a </w:t>
      </w:r>
      <w:r w:rsidR="00225542">
        <w:t xml:space="preserve">child life </w:t>
      </w:r>
      <w:r w:rsidRPr="00DE54C8">
        <w:t>practicum student at Roswell Park Comprehensive Cancer Center?</w:t>
      </w:r>
    </w:p>
    <w:p w14:paraId="28E32366" w14:textId="77777777" w:rsidR="00A670E8" w:rsidRPr="00DE54C8" w:rsidRDefault="00A670E8" w:rsidP="00A670E8">
      <w:pPr>
        <w:numPr>
          <w:ilvl w:val="0"/>
          <w:numId w:val="4"/>
        </w:numPr>
        <w:spacing w:line="360" w:lineRule="auto"/>
      </w:pPr>
      <w:r w:rsidRPr="00DE54C8">
        <w:t>What goals do you hope to achieve by completing this practicum?</w:t>
      </w:r>
    </w:p>
    <w:p w14:paraId="2CD1D45A" w14:textId="77777777" w:rsidR="00A670E8" w:rsidRDefault="00A670E8" w:rsidP="00A670E8">
      <w:pPr>
        <w:spacing w:line="360" w:lineRule="auto"/>
        <w:ind w:left="1440"/>
      </w:pPr>
    </w:p>
    <w:p w14:paraId="08313612" w14:textId="4D7B615D" w:rsidR="00A670E8" w:rsidRDefault="00A670E8" w:rsidP="00746F1C">
      <w:pPr>
        <w:spacing w:line="360" w:lineRule="auto"/>
      </w:pPr>
    </w:p>
    <w:p w14:paraId="612B34FA" w14:textId="519C41FE" w:rsidR="009907F1" w:rsidRDefault="009907F1" w:rsidP="00746F1C">
      <w:pPr>
        <w:spacing w:line="360" w:lineRule="auto"/>
      </w:pPr>
    </w:p>
    <w:p w14:paraId="729C840A" w14:textId="79825A82" w:rsidR="009907F1" w:rsidRDefault="009907F1" w:rsidP="00746F1C">
      <w:pPr>
        <w:spacing w:line="360" w:lineRule="auto"/>
      </w:pPr>
    </w:p>
    <w:p w14:paraId="18D71634" w14:textId="0E7B8ECD" w:rsidR="009907F1" w:rsidRDefault="009907F1" w:rsidP="00746F1C">
      <w:pPr>
        <w:spacing w:line="360" w:lineRule="auto"/>
      </w:pPr>
    </w:p>
    <w:p w14:paraId="35221402" w14:textId="776659C7" w:rsidR="009907F1" w:rsidRDefault="009907F1" w:rsidP="00746F1C">
      <w:pPr>
        <w:spacing w:line="360" w:lineRule="auto"/>
      </w:pPr>
    </w:p>
    <w:p w14:paraId="2C8F2B51" w14:textId="0B7D9E5E" w:rsidR="009907F1" w:rsidRDefault="009907F1" w:rsidP="00746F1C">
      <w:pPr>
        <w:spacing w:line="360" w:lineRule="auto"/>
      </w:pPr>
    </w:p>
    <w:p w14:paraId="6D312AC0" w14:textId="12420735" w:rsidR="009907F1" w:rsidRDefault="009907F1" w:rsidP="00746F1C">
      <w:pPr>
        <w:spacing w:line="360" w:lineRule="auto"/>
      </w:pPr>
    </w:p>
    <w:p w14:paraId="0A1B2EAF" w14:textId="4FDAAC6A" w:rsidR="009907F1" w:rsidRDefault="009907F1" w:rsidP="00746F1C">
      <w:pPr>
        <w:spacing w:line="360" w:lineRule="auto"/>
      </w:pPr>
    </w:p>
    <w:p w14:paraId="13154B3B" w14:textId="32F3DF6A" w:rsidR="009907F1" w:rsidRDefault="009907F1" w:rsidP="00746F1C">
      <w:pPr>
        <w:spacing w:line="360" w:lineRule="auto"/>
      </w:pPr>
    </w:p>
    <w:p w14:paraId="50CEBC33" w14:textId="2616D070" w:rsidR="009907F1" w:rsidRDefault="009907F1" w:rsidP="00746F1C">
      <w:pPr>
        <w:spacing w:line="360" w:lineRule="auto"/>
      </w:pPr>
    </w:p>
    <w:p w14:paraId="54471F58" w14:textId="478A57D2" w:rsidR="009907F1" w:rsidRDefault="009907F1" w:rsidP="00746F1C">
      <w:pPr>
        <w:spacing w:line="360" w:lineRule="auto"/>
      </w:pPr>
    </w:p>
    <w:p w14:paraId="2157FFDD" w14:textId="47FF7C54" w:rsidR="009907F1" w:rsidRDefault="009907F1" w:rsidP="00746F1C">
      <w:pPr>
        <w:spacing w:line="360" w:lineRule="auto"/>
      </w:pPr>
    </w:p>
    <w:p w14:paraId="2F518173" w14:textId="64DFF7EF" w:rsidR="009907F1" w:rsidRDefault="009907F1" w:rsidP="00746F1C">
      <w:pPr>
        <w:spacing w:line="360" w:lineRule="auto"/>
      </w:pPr>
    </w:p>
    <w:p w14:paraId="7F377FE2" w14:textId="0F320F2B" w:rsidR="009907F1" w:rsidRDefault="009907F1" w:rsidP="00746F1C">
      <w:pPr>
        <w:spacing w:line="360" w:lineRule="auto"/>
      </w:pPr>
    </w:p>
    <w:p w14:paraId="0E7CA716" w14:textId="5F22AEE3" w:rsidR="009907F1" w:rsidRDefault="009907F1" w:rsidP="00746F1C">
      <w:pPr>
        <w:spacing w:line="360" w:lineRule="auto"/>
      </w:pPr>
    </w:p>
    <w:p w14:paraId="509C27A2" w14:textId="11A964A5" w:rsidR="009907F1" w:rsidRDefault="009907F1" w:rsidP="00746F1C">
      <w:pPr>
        <w:spacing w:line="360" w:lineRule="auto"/>
      </w:pPr>
    </w:p>
    <w:p w14:paraId="2A86CBE9" w14:textId="10496571" w:rsidR="009907F1" w:rsidRDefault="009907F1" w:rsidP="00746F1C">
      <w:pPr>
        <w:spacing w:line="360" w:lineRule="auto"/>
      </w:pPr>
    </w:p>
    <w:p w14:paraId="286F58A4" w14:textId="42ECFC44" w:rsidR="009907F1" w:rsidRPr="009907F1" w:rsidRDefault="00842A6D" w:rsidP="009907F1">
      <w:pPr>
        <w:spacing w:line="360" w:lineRule="auto"/>
      </w:pPr>
      <w:r>
        <w:tab/>
      </w:r>
    </w:p>
    <w:p w14:paraId="10350615" w14:textId="77777777" w:rsidR="00427602" w:rsidRDefault="00427602">
      <w:pPr>
        <w:rPr>
          <w:rFonts w:asciiTheme="majorHAnsi" w:hAnsiTheme="majorHAnsi"/>
          <w:b/>
        </w:rPr>
      </w:pPr>
      <w:r>
        <w:rPr>
          <w:rFonts w:asciiTheme="majorHAnsi" w:hAnsiTheme="majorHAnsi"/>
          <w:b/>
        </w:rPr>
        <w:br w:type="page"/>
      </w:r>
    </w:p>
    <w:p w14:paraId="1C096D19" w14:textId="47926B48" w:rsidR="009907F1" w:rsidRDefault="009907F1" w:rsidP="00A670E8">
      <w:pPr>
        <w:spacing w:line="360" w:lineRule="auto"/>
        <w:rPr>
          <w:rFonts w:asciiTheme="majorHAnsi" w:hAnsiTheme="majorHAnsi"/>
          <w:b/>
        </w:rPr>
      </w:pPr>
      <w:r w:rsidRPr="00EE07A6">
        <w:rPr>
          <w:rFonts w:asciiTheme="majorHAnsi" w:hAnsiTheme="majorHAnsi"/>
          <w:b/>
        </w:rPr>
        <w:lastRenderedPageBreak/>
        <w:t>To be considered for placement, you must submit the following application materials:</w:t>
      </w:r>
    </w:p>
    <w:p w14:paraId="5F090196" w14:textId="77777777" w:rsidR="00552182" w:rsidRPr="00552182" w:rsidRDefault="00552182" w:rsidP="00A670E8">
      <w:pPr>
        <w:spacing w:line="360" w:lineRule="auto"/>
        <w:rPr>
          <w:rFonts w:asciiTheme="majorHAnsi" w:hAnsiTheme="majorHAnsi"/>
          <w:b/>
        </w:rPr>
      </w:pPr>
    </w:p>
    <w:p w14:paraId="1F7963B3" w14:textId="53F515B6" w:rsidR="00A670E8" w:rsidRDefault="00A670E8" w:rsidP="008D7209">
      <w:pPr>
        <w:jc w:val="both"/>
        <w:rPr>
          <w:sz w:val="22"/>
          <w:szCs w:val="22"/>
        </w:rPr>
      </w:pPr>
      <w:r w:rsidRPr="008D7209">
        <w:rPr>
          <w:rFonts w:asciiTheme="majorHAnsi" w:hAnsiTheme="majorHAnsi"/>
          <w:i/>
        </w:rPr>
        <w:t xml:space="preserve">Application must be postmarked </w:t>
      </w:r>
      <w:r w:rsidR="008D7209" w:rsidRPr="008D7209">
        <w:rPr>
          <w:rFonts w:asciiTheme="majorHAnsi" w:hAnsiTheme="majorHAnsi"/>
          <w:i/>
        </w:rPr>
        <w:t>by</w:t>
      </w:r>
      <w:r w:rsidRPr="00EE07A6">
        <w:rPr>
          <w:rFonts w:asciiTheme="majorHAnsi" w:hAnsiTheme="majorHAnsi"/>
          <w:i/>
        </w:rPr>
        <w:t xml:space="preserve"> </w:t>
      </w:r>
      <w:r w:rsidR="008D7209" w:rsidRPr="005D77E2">
        <w:rPr>
          <w:i/>
          <w:iCs/>
          <w:sz w:val="22"/>
          <w:szCs w:val="22"/>
        </w:rPr>
        <w:t>February 17</w:t>
      </w:r>
      <w:r w:rsidR="008D7209" w:rsidRPr="005D77E2">
        <w:rPr>
          <w:i/>
          <w:iCs/>
          <w:sz w:val="22"/>
          <w:szCs w:val="22"/>
          <w:vertAlign w:val="superscript"/>
        </w:rPr>
        <w:t>th</w:t>
      </w:r>
      <w:r w:rsidR="008D7209" w:rsidRPr="005D77E2">
        <w:rPr>
          <w:i/>
          <w:iCs/>
          <w:sz w:val="22"/>
          <w:szCs w:val="22"/>
        </w:rPr>
        <w:t>, 2020</w:t>
      </w:r>
    </w:p>
    <w:p w14:paraId="7C4EBB1C" w14:textId="77777777" w:rsidR="008D7209" w:rsidRPr="008D7209" w:rsidRDefault="008D7209" w:rsidP="008D7209">
      <w:pPr>
        <w:jc w:val="both"/>
        <w:rPr>
          <w:sz w:val="22"/>
          <w:szCs w:val="22"/>
        </w:rPr>
      </w:pPr>
    </w:p>
    <w:p w14:paraId="3A75AAC4" w14:textId="4F24F8A5" w:rsidR="008D7209" w:rsidRPr="00EE07A6" w:rsidRDefault="00A670E8" w:rsidP="00A670E8">
      <w:pPr>
        <w:spacing w:line="360" w:lineRule="auto"/>
        <w:rPr>
          <w:rFonts w:asciiTheme="majorHAnsi" w:hAnsiTheme="majorHAnsi"/>
          <w:i/>
        </w:rPr>
      </w:pPr>
      <w:r w:rsidRPr="00EE07A6">
        <w:rPr>
          <w:rFonts w:asciiTheme="majorHAnsi" w:hAnsiTheme="majorHAnsi"/>
          <w:i/>
        </w:rPr>
        <w:t xml:space="preserve">Send application without any staples or paperclips to: </w:t>
      </w:r>
    </w:p>
    <w:p w14:paraId="0A26F41F" w14:textId="3C2EAC63" w:rsidR="00A670E8" w:rsidRPr="00EE07A6" w:rsidRDefault="00A670E8" w:rsidP="00A670E8">
      <w:pPr>
        <w:spacing w:line="360" w:lineRule="auto"/>
        <w:rPr>
          <w:rFonts w:asciiTheme="majorHAnsi" w:hAnsiTheme="majorHAnsi"/>
        </w:rPr>
      </w:pPr>
      <w:r w:rsidRPr="00EE07A6">
        <w:rPr>
          <w:rFonts w:asciiTheme="majorHAnsi" w:hAnsiTheme="majorHAnsi"/>
        </w:rPr>
        <w:t>Attn: Jessica Wadium</w:t>
      </w:r>
    </w:p>
    <w:p w14:paraId="137004FC" w14:textId="77777777" w:rsidR="00A670E8" w:rsidRPr="00EE07A6" w:rsidRDefault="00A670E8" w:rsidP="00A670E8">
      <w:pPr>
        <w:spacing w:line="360" w:lineRule="auto"/>
        <w:rPr>
          <w:rFonts w:asciiTheme="majorHAnsi" w:hAnsiTheme="majorHAnsi"/>
        </w:rPr>
      </w:pPr>
      <w:r w:rsidRPr="00EE07A6">
        <w:rPr>
          <w:rFonts w:asciiTheme="majorHAnsi" w:hAnsiTheme="majorHAnsi"/>
        </w:rPr>
        <w:t>Pediatric Clinic</w:t>
      </w:r>
    </w:p>
    <w:p w14:paraId="4B7BE21B" w14:textId="77777777" w:rsidR="00A670E8" w:rsidRPr="00EE07A6" w:rsidRDefault="00A670E8" w:rsidP="00A670E8">
      <w:pPr>
        <w:spacing w:line="360" w:lineRule="auto"/>
        <w:rPr>
          <w:rFonts w:asciiTheme="majorHAnsi" w:hAnsiTheme="majorHAnsi"/>
        </w:rPr>
      </w:pPr>
      <w:r w:rsidRPr="00EE07A6">
        <w:rPr>
          <w:rFonts w:asciiTheme="majorHAnsi" w:hAnsiTheme="majorHAnsi"/>
        </w:rPr>
        <w:t xml:space="preserve">Roswell Park Comprehensive Cancer Center </w:t>
      </w:r>
    </w:p>
    <w:p w14:paraId="6A9E063D" w14:textId="77777777" w:rsidR="00A670E8" w:rsidRPr="00EE07A6" w:rsidRDefault="00A670E8" w:rsidP="00A670E8">
      <w:pPr>
        <w:spacing w:line="360" w:lineRule="auto"/>
        <w:rPr>
          <w:rFonts w:asciiTheme="majorHAnsi" w:hAnsiTheme="majorHAnsi"/>
        </w:rPr>
      </w:pPr>
      <w:r w:rsidRPr="00EE07A6">
        <w:rPr>
          <w:rFonts w:asciiTheme="majorHAnsi" w:hAnsiTheme="majorHAnsi"/>
        </w:rPr>
        <w:t>666 Elm Street</w:t>
      </w:r>
    </w:p>
    <w:p w14:paraId="4C9DBA1E" w14:textId="52A85109" w:rsidR="00935C56" w:rsidRPr="00EE07A6" w:rsidRDefault="00A670E8" w:rsidP="00701449">
      <w:pPr>
        <w:spacing w:line="360" w:lineRule="auto"/>
        <w:rPr>
          <w:rFonts w:asciiTheme="majorHAnsi" w:hAnsiTheme="majorHAnsi"/>
        </w:rPr>
      </w:pPr>
      <w:r w:rsidRPr="00EE07A6">
        <w:rPr>
          <w:rFonts w:asciiTheme="majorHAnsi" w:hAnsiTheme="majorHAnsi"/>
        </w:rPr>
        <w:t>Buffalo, NY 14263</w:t>
      </w:r>
    </w:p>
    <w:p w14:paraId="1CCE978A" w14:textId="3C9853B0" w:rsidR="009907F1" w:rsidRPr="00EE07A6" w:rsidRDefault="009907F1" w:rsidP="00701449">
      <w:pPr>
        <w:spacing w:line="360" w:lineRule="auto"/>
        <w:rPr>
          <w:rFonts w:asciiTheme="majorHAnsi" w:hAnsiTheme="majorHAnsi"/>
          <w:b/>
        </w:rPr>
      </w:pPr>
    </w:p>
    <w:p w14:paraId="30E4C91A" w14:textId="6862DA1A" w:rsidR="009907F1" w:rsidRPr="00427602" w:rsidRDefault="009907F1" w:rsidP="009907F1">
      <w:pPr>
        <w:pStyle w:val="ListParagraph"/>
        <w:numPr>
          <w:ilvl w:val="0"/>
          <w:numId w:val="20"/>
        </w:numPr>
        <w:spacing w:line="360" w:lineRule="auto"/>
        <w:rPr>
          <w:rFonts w:asciiTheme="majorHAnsi" w:hAnsiTheme="majorHAnsi"/>
          <w:b/>
        </w:rPr>
      </w:pPr>
      <w:r w:rsidRPr="00427602">
        <w:rPr>
          <w:rFonts w:asciiTheme="majorHAnsi" w:eastAsia="Fira Mono" w:hAnsiTheme="majorHAnsi" w:cs="Fira Mono"/>
          <w:b/>
        </w:rPr>
        <w:t>Completed Application Document</w:t>
      </w:r>
    </w:p>
    <w:p w14:paraId="5403ABB5" w14:textId="483725AB" w:rsidR="009907F1" w:rsidRPr="00427602" w:rsidRDefault="009907F1" w:rsidP="009907F1">
      <w:pPr>
        <w:pStyle w:val="ListParagraph"/>
        <w:numPr>
          <w:ilvl w:val="0"/>
          <w:numId w:val="20"/>
        </w:numPr>
        <w:spacing w:line="360" w:lineRule="auto"/>
        <w:rPr>
          <w:rFonts w:asciiTheme="majorHAnsi" w:hAnsiTheme="majorHAnsi"/>
          <w:b/>
        </w:rPr>
      </w:pPr>
      <w:r w:rsidRPr="00427602">
        <w:rPr>
          <w:rFonts w:asciiTheme="majorHAnsi" w:eastAsia="Fira Mono" w:hAnsiTheme="majorHAnsi" w:cs="Fira Mono"/>
          <w:b/>
        </w:rPr>
        <w:t xml:space="preserve">Essay Questions </w:t>
      </w:r>
    </w:p>
    <w:p w14:paraId="2BDF209D" w14:textId="2E163A77" w:rsidR="009907F1" w:rsidRPr="00427602" w:rsidRDefault="009907F1" w:rsidP="009907F1">
      <w:pPr>
        <w:pStyle w:val="ListParagraph"/>
        <w:numPr>
          <w:ilvl w:val="0"/>
          <w:numId w:val="20"/>
        </w:numPr>
        <w:spacing w:line="360" w:lineRule="auto"/>
        <w:rPr>
          <w:rFonts w:asciiTheme="majorHAnsi" w:hAnsiTheme="majorHAnsi"/>
          <w:b/>
        </w:rPr>
      </w:pPr>
      <w:r w:rsidRPr="00427602">
        <w:rPr>
          <w:rFonts w:asciiTheme="majorHAnsi" w:eastAsia="Fira Mono" w:hAnsiTheme="majorHAnsi" w:cs="Fira Mono"/>
          <w:b/>
        </w:rPr>
        <w:t xml:space="preserve">Resume </w:t>
      </w:r>
    </w:p>
    <w:p w14:paraId="29F2E30E" w14:textId="6EDE4D9A" w:rsidR="009907F1" w:rsidRPr="00427602" w:rsidRDefault="009907F1" w:rsidP="009907F1">
      <w:pPr>
        <w:pStyle w:val="ListParagraph"/>
        <w:numPr>
          <w:ilvl w:val="0"/>
          <w:numId w:val="20"/>
        </w:numPr>
        <w:spacing w:line="360" w:lineRule="auto"/>
        <w:rPr>
          <w:rFonts w:asciiTheme="majorHAnsi" w:hAnsiTheme="majorHAnsi"/>
          <w:b/>
        </w:rPr>
      </w:pPr>
      <w:r w:rsidRPr="00427602">
        <w:rPr>
          <w:rFonts w:asciiTheme="majorHAnsi" w:eastAsia="Fira Mono" w:hAnsiTheme="majorHAnsi" w:cs="Fira Mono"/>
          <w:b/>
        </w:rPr>
        <w:t>Unofficial Transcripts</w:t>
      </w:r>
    </w:p>
    <w:p w14:paraId="65FD5684" w14:textId="71A2FCBE" w:rsidR="009907F1" w:rsidRPr="00427602" w:rsidRDefault="009907F1" w:rsidP="009907F1">
      <w:pPr>
        <w:pStyle w:val="ListParagraph"/>
        <w:numPr>
          <w:ilvl w:val="0"/>
          <w:numId w:val="20"/>
        </w:numPr>
        <w:spacing w:line="360" w:lineRule="auto"/>
        <w:rPr>
          <w:rFonts w:asciiTheme="majorHAnsi" w:hAnsiTheme="majorHAnsi"/>
          <w:b/>
        </w:rPr>
      </w:pPr>
      <w:r w:rsidRPr="00427602">
        <w:rPr>
          <w:rFonts w:asciiTheme="majorHAnsi" w:eastAsia="Fira Mono" w:hAnsiTheme="majorHAnsi" w:cs="Fira Mono"/>
          <w:b/>
        </w:rPr>
        <w:t>One Letters of Recommendation</w:t>
      </w:r>
    </w:p>
    <w:p w14:paraId="3ACF5683" w14:textId="6CFBC1DE" w:rsidR="009907F1" w:rsidRDefault="009907F1" w:rsidP="00701449">
      <w:pPr>
        <w:spacing w:line="360" w:lineRule="auto"/>
        <w:rPr>
          <w:rFonts w:asciiTheme="majorHAnsi" w:hAnsiTheme="majorHAnsi"/>
          <w:b/>
        </w:rPr>
      </w:pPr>
    </w:p>
    <w:p w14:paraId="114960E1" w14:textId="32944605" w:rsidR="00EE07A6" w:rsidRDefault="00EE07A6" w:rsidP="00701449">
      <w:pPr>
        <w:spacing w:line="360" w:lineRule="auto"/>
        <w:rPr>
          <w:rFonts w:asciiTheme="majorHAnsi" w:hAnsiTheme="majorHAnsi"/>
          <w:b/>
        </w:rPr>
      </w:pPr>
    </w:p>
    <w:p w14:paraId="7D4EF705" w14:textId="77777777" w:rsidR="000065E8" w:rsidRPr="00EE07A6" w:rsidRDefault="000065E8" w:rsidP="00701449">
      <w:pPr>
        <w:spacing w:line="360" w:lineRule="auto"/>
        <w:rPr>
          <w:rFonts w:asciiTheme="majorHAnsi" w:hAnsiTheme="majorHAnsi"/>
          <w:b/>
        </w:rPr>
      </w:pPr>
    </w:p>
    <w:p w14:paraId="63338BE4" w14:textId="5EB55146" w:rsidR="00935C56" w:rsidRDefault="00EE07A6" w:rsidP="00701449">
      <w:pPr>
        <w:spacing w:line="360" w:lineRule="auto"/>
        <w:rPr>
          <w:rFonts w:asciiTheme="majorHAnsi" w:hAnsiTheme="majorHAnsi"/>
          <w:b/>
        </w:rPr>
      </w:pPr>
      <w:r>
        <w:rPr>
          <w:rFonts w:asciiTheme="majorHAnsi" w:hAnsiTheme="majorHAnsi"/>
          <w:b/>
        </w:rPr>
        <w:t>______________________________________________________________________________________________________________________</w:t>
      </w:r>
    </w:p>
    <w:p w14:paraId="59857671" w14:textId="452A0A1B" w:rsidR="00EE07A6" w:rsidRPr="001D3A3E" w:rsidRDefault="00EE07A6" w:rsidP="00701449">
      <w:pPr>
        <w:spacing w:line="360" w:lineRule="auto"/>
        <w:rPr>
          <w:rFonts w:asciiTheme="majorHAnsi" w:hAnsiTheme="majorHAnsi"/>
          <w:b/>
          <w:i/>
        </w:rPr>
      </w:pPr>
      <w:r w:rsidRPr="001D3A3E">
        <w:rPr>
          <w:rFonts w:asciiTheme="majorHAnsi" w:hAnsiTheme="majorHAnsi"/>
          <w:b/>
          <w:i/>
        </w:rPr>
        <w:t>Signature</w:t>
      </w:r>
      <w:r w:rsidRPr="001D3A3E">
        <w:rPr>
          <w:rFonts w:asciiTheme="majorHAnsi" w:hAnsiTheme="majorHAnsi"/>
          <w:b/>
          <w:i/>
        </w:rPr>
        <w:tab/>
      </w:r>
      <w:r w:rsidRPr="001D3A3E">
        <w:rPr>
          <w:rFonts w:asciiTheme="majorHAnsi" w:hAnsiTheme="majorHAnsi"/>
          <w:b/>
          <w:i/>
        </w:rPr>
        <w:tab/>
      </w:r>
      <w:r w:rsidRPr="001D3A3E">
        <w:rPr>
          <w:rFonts w:asciiTheme="majorHAnsi" w:hAnsiTheme="majorHAnsi"/>
          <w:b/>
          <w:i/>
        </w:rPr>
        <w:tab/>
      </w:r>
      <w:r w:rsidRPr="001D3A3E">
        <w:rPr>
          <w:rFonts w:asciiTheme="majorHAnsi" w:hAnsiTheme="majorHAnsi"/>
          <w:b/>
          <w:i/>
        </w:rPr>
        <w:tab/>
      </w:r>
      <w:r w:rsidRPr="001D3A3E">
        <w:rPr>
          <w:rFonts w:asciiTheme="majorHAnsi" w:hAnsiTheme="majorHAnsi"/>
          <w:b/>
          <w:i/>
        </w:rPr>
        <w:tab/>
      </w:r>
      <w:r w:rsidRPr="001D3A3E">
        <w:rPr>
          <w:rFonts w:asciiTheme="majorHAnsi" w:hAnsiTheme="majorHAnsi"/>
          <w:b/>
          <w:i/>
        </w:rPr>
        <w:tab/>
        <w:t>Date</w:t>
      </w:r>
    </w:p>
    <w:p w14:paraId="3FD9E4FF" w14:textId="2532DE2F" w:rsidR="00EE07A6" w:rsidRDefault="00EE07A6" w:rsidP="00701449">
      <w:pPr>
        <w:spacing w:line="360" w:lineRule="auto"/>
        <w:rPr>
          <w:rFonts w:asciiTheme="majorHAnsi" w:hAnsiTheme="majorHAnsi"/>
          <w:b/>
        </w:rPr>
      </w:pPr>
    </w:p>
    <w:p w14:paraId="2B8278DB" w14:textId="476343D9" w:rsidR="00EE07A6" w:rsidRDefault="00EE07A6" w:rsidP="00701449">
      <w:pPr>
        <w:spacing w:line="360" w:lineRule="auto"/>
        <w:rPr>
          <w:rFonts w:asciiTheme="majorHAnsi" w:hAnsiTheme="majorHAnsi"/>
          <w:b/>
        </w:rPr>
      </w:pPr>
    </w:p>
    <w:p w14:paraId="462EB0F3" w14:textId="0847414F" w:rsidR="00EE07A6" w:rsidRDefault="00EE07A6" w:rsidP="00701449">
      <w:pPr>
        <w:spacing w:line="360" w:lineRule="auto"/>
        <w:rPr>
          <w:rFonts w:asciiTheme="majorHAnsi" w:hAnsiTheme="majorHAnsi"/>
          <w:b/>
        </w:rPr>
      </w:pPr>
    </w:p>
    <w:p w14:paraId="30A11DCF" w14:textId="30016B30" w:rsidR="00EE07A6" w:rsidRDefault="00EE07A6" w:rsidP="00701449">
      <w:pPr>
        <w:spacing w:line="360" w:lineRule="auto"/>
        <w:rPr>
          <w:rFonts w:asciiTheme="majorHAnsi" w:hAnsiTheme="majorHAnsi"/>
          <w:b/>
        </w:rPr>
      </w:pPr>
    </w:p>
    <w:p w14:paraId="4179D3E0" w14:textId="79C1FE21" w:rsidR="00EE07A6" w:rsidRDefault="00EE07A6" w:rsidP="00701449">
      <w:pPr>
        <w:spacing w:line="360" w:lineRule="auto"/>
        <w:rPr>
          <w:rFonts w:asciiTheme="majorHAnsi" w:hAnsiTheme="majorHAnsi"/>
          <w:b/>
        </w:rPr>
      </w:pPr>
    </w:p>
    <w:p w14:paraId="223F3C50" w14:textId="6EF99A82" w:rsidR="00EE07A6" w:rsidRDefault="00EE07A6" w:rsidP="00701449">
      <w:pPr>
        <w:spacing w:line="360" w:lineRule="auto"/>
        <w:rPr>
          <w:rFonts w:asciiTheme="majorHAnsi" w:hAnsiTheme="majorHAnsi"/>
          <w:b/>
        </w:rPr>
      </w:pPr>
    </w:p>
    <w:p w14:paraId="78A95812" w14:textId="13A4ABA5" w:rsidR="00EE07A6" w:rsidRDefault="00EE07A6" w:rsidP="00701449">
      <w:pPr>
        <w:spacing w:line="360" w:lineRule="auto"/>
        <w:rPr>
          <w:rFonts w:asciiTheme="majorHAnsi" w:hAnsiTheme="majorHAnsi"/>
          <w:b/>
        </w:rPr>
      </w:pPr>
    </w:p>
    <w:p w14:paraId="2F598B38" w14:textId="193EB89D" w:rsidR="00EE07A6" w:rsidRDefault="00EE07A6" w:rsidP="00701449">
      <w:pPr>
        <w:spacing w:line="360" w:lineRule="auto"/>
        <w:rPr>
          <w:rFonts w:asciiTheme="majorHAnsi" w:hAnsiTheme="majorHAnsi"/>
          <w:b/>
        </w:rPr>
      </w:pPr>
    </w:p>
    <w:bookmarkEnd w:id="0"/>
    <w:bookmarkEnd w:id="1"/>
    <w:p w14:paraId="54FFD1AA" w14:textId="01F062FC" w:rsidR="00406122" w:rsidRPr="00A23F66" w:rsidRDefault="00406122">
      <w:pPr>
        <w:rPr>
          <w:b/>
        </w:rPr>
      </w:pPr>
    </w:p>
    <w:sectPr w:rsidR="00406122" w:rsidRPr="00A23F66" w:rsidSect="00E137FC">
      <w:type w:val="continuous"/>
      <w:pgSz w:w="12240" w:h="15840"/>
      <w:pgMar w:top="720" w:right="720" w:bottom="720" w:left="720" w:header="8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F160A" w14:textId="77777777" w:rsidR="00614F53" w:rsidRDefault="00614F53">
      <w:r>
        <w:separator/>
      </w:r>
    </w:p>
  </w:endnote>
  <w:endnote w:type="continuationSeparator" w:id="0">
    <w:p w14:paraId="3F146E80" w14:textId="77777777" w:rsidR="00614F53" w:rsidRDefault="0061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Fira Mon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137D" w14:textId="77777777" w:rsidR="00A80F77" w:rsidRDefault="00FA6AA3">
    <w:pPr>
      <w:pStyle w:val="Footer"/>
    </w:pPr>
    <w:r>
      <w:rPr>
        <w:noProof/>
      </w:rPr>
      <w:drawing>
        <wp:anchor distT="0" distB="0" distL="114300" distR="114300" simplePos="0" relativeHeight="251665920" behindDoc="0" locked="0" layoutInCell="1" allowOverlap="0" wp14:anchorId="18BD33E6" wp14:editId="2D7CB3E8">
          <wp:simplePos x="0" y="0"/>
          <wp:positionH relativeFrom="column">
            <wp:posOffset>-304800</wp:posOffset>
          </wp:positionH>
          <wp:positionV relativeFrom="paragraph">
            <wp:posOffset>-202565</wp:posOffset>
          </wp:positionV>
          <wp:extent cx="7772400" cy="985520"/>
          <wp:effectExtent l="0" t="0" r="0" b="5080"/>
          <wp:wrapTight wrapText="bothSides">
            <wp:wrapPolygon edited="0">
              <wp:start x="0" y="0"/>
              <wp:lineTo x="0" y="21294"/>
              <wp:lineTo x="21547" y="21294"/>
              <wp:lineTo x="21547" y="0"/>
              <wp:lineTo x="0" y="0"/>
            </wp:wrapPolygon>
          </wp:wrapTight>
          <wp:docPr id="3" name="Picture 3" descr="RoswellLetterhead'18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swellLetterhead'18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EFC">
      <w:rPr>
        <w:noProof/>
      </w:rPr>
      <w:drawing>
        <wp:anchor distT="0" distB="0" distL="114300" distR="114300" simplePos="0" relativeHeight="251657728" behindDoc="1" locked="0" layoutInCell="1" allowOverlap="1" wp14:anchorId="240E8B59" wp14:editId="5D04946C">
          <wp:simplePos x="0" y="0"/>
          <wp:positionH relativeFrom="column">
            <wp:align>center</wp:align>
          </wp:positionH>
          <wp:positionV relativeFrom="paragraph">
            <wp:posOffset>8613775</wp:posOffset>
          </wp:positionV>
          <wp:extent cx="7772400" cy="985520"/>
          <wp:effectExtent l="0" t="0" r="0" b="5080"/>
          <wp:wrapNone/>
          <wp:docPr id="8" name="Picture 8" descr="RoswellLetterhead'18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swellLetterhead'18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9C6E" w14:textId="77777777" w:rsidR="008C6B2B" w:rsidRDefault="008C6B2B">
    <w:pPr>
      <w:pStyle w:val="Footer"/>
    </w:pPr>
    <w:r>
      <w:rPr>
        <w:noProof/>
      </w:rPr>
      <w:drawing>
        <wp:anchor distT="0" distB="0" distL="114300" distR="114300" simplePos="0" relativeHeight="251663872" behindDoc="0" locked="0" layoutInCell="1" allowOverlap="0" wp14:anchorId="27F72F13" wp14:editId="50D5AEE3">
          <wp:simplePos x="0" y="0"/>
          <wp:positionH relativeFrom="column">
            <wp:posOffset>-457200</wp:posOffset>
          </wp:positionH>
          <wp:positionV relativeFrom="paragraph">
            <wp:posOffset>-354965</wp:posOffset>
          </wp:positionV>
          <wp:extent cx="7772400" cy="985520"/>
          <wp:effectExtent l="0" t="0" r="0" b="5080"/>
          <wp:wrapTight wrapText="bothSides">
            <wp:wrapPolygon edited="0">
              <wp:start x="0" y="0"/>
              <wp:lineTo x="0" y="21294"/>
              <wp:lineTo x="21547" y="21294"/>
              <wp:lineTo x="21547" y="0"/>
              <wp:lineTo x="0" y="0"/>
            </wp:wrapPolygon>
          </wp:wrapTight>
          <wp:docPr id="9" name="Picture 9" descr="RoswellLetterhead'18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swellLetterhead'18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BF236" w14:textId="77777777" w:rsidR="00614F53" w:rsidRDefault="00614F53">
      <w:r>
        <w:separator/>
      </w:r>
    </w:p>
  </w:footnote>
  <w:footnote w:type="continuationSeparator" w:id="0">
    <w:p w14:paraId="677BC0E6" w14:textId="77777777" w:rsidR="00614F53" w:rsidRDefault="00614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5051" w14:textId="77777777" w:rsidR="00A80F77" w:rsidRDefault="00A80F77" w:rsidP="00C203E2">
    <w:pPr>
      <w:pStyle w:val="Header"/>
      <w:ind w:lef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C5CC" w14:textId="77777777" w:rsidR="008C6B2B" w:rsidRPr="008C6B2B" w:rsidRDefault="008C6B2B" w:rsidP="008C6B2B">
    <w:pPr>
      <w:pStyle w:val="Header"/>
    </w:pPr>
    <w:r>
      <w:rPr>
        <w:noProof/>
      </w:rPr>
      <w:drawing>
        <wp:anchor distT="0" distB="0" distL="114300" distR="114300" simplePos="0" relativeHeight="251660800" behindDoc="1" locked="0" layoutInCell="1" allowOverlap="1" wp14:anchorId="13BECAD4" wp14:editId="1977E775">
          <wp:simplePos x="0" y="0"/>
          <wp:positionH relativeFrom="column">
            <wp:posOffset>-457200</wp:posOffset>
          </wp:positionH>
          <wp:positionV relativeFrom="paragraph">
            <wp:posOffset>64135</wp:posOffset>
          </wp:positionV>
          <wp:extent cx="7772400" cy="1503680"/>
          <wp:effectExtent l="0" t="0" r="0" b="1270"/>
          <wp:wrapSquare wrapText="bothSides"/>
          <wp:docPr id="7" name="Picture 7" descr="RoswellLetterhead'18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wellLetterhead'18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03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E95"/>
    <w:multiLevelType w:val="hybridMultilevel"/>
    <w:tmpl w:val="389E6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86761"/>
    <w:multiLevelType w:val="hybridMultilevel"/>
    <w:tmpl w:val="5F5E2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80584"/>
    <w:multiLevelType w:val="hybridMultilevel"/>
    <w:tmpl w:val="7DBE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70580"/>
    <w:multiLevelType w:val="multilevel"/>
    <w:tmpl w:val="7AF68F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16CB145A"/>
    <w:multiLevelType w:val="multilevel"/>
    <w:tmpl w:val="385CB0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5CA61CF"/>
    <w:multiLevelType w:val="hybridMultilevel"/>
    <w:tmpl w:val="3E000B4C"/>
    <w:lvl w:ilvl="0" w:tplc="4A2CCC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1702CE"/>
    <w:multiLevelType w:val="multilevel"/>
    <w:tmpl w:val="B016E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704191"/>
    <w:multiLevelType w:val="hybridMultilevel"/>
    <w:tmpl w:val="1E982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E6373"/>
    <w:multiLevelType w:val="hybridMultilevel"/>
    <w:tmpl w:val="EA90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429EB"/>
    <w:multiLevelType w:val="multilevel"/>
    <w:tmpl w:val="B2760D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3E3667F2"/>
    <w:multiLevelType w:val="hybridMultilevel"/>
    <w:tmpl w:val="0798B1B6"/>
    <w:lvl w:ilvl="0" w:tplc="4A2CC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537AA"/>
    <w:multiLevelType w:val="hybridMultilevel"/>
    <w:tmpl w:val="89400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40536"/>
    <w:multiLevelType w:val="hybridMultilevel"/>
    <w:tmpl w:val="54D26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9412E"/>
    <w:multiLevelType w:val="multilevel"/>
    <w:tmpl w:val="9E4E96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nsid w:val="46AC06C6"/>
    <w:multiLevelType w:val="multilevel"/>
    <w:tmpl w:val="2AC059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471A6959"/>
    <w:multiLevelType w:val="hybridMultilevel"/>
    <w:tmpl w:val="955683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A1A1A"/>
    <w:multiLevelType w:val="multilevel"/>
    <w:tmpl w:val="09C409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5CA61A2B"/>
    <w:multiLevelType w:val="multilevel"/>
    <w:tmpl w:val="385CB0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D1C4C7B"/>
    <w:multiLevelType w:val="multilevel"/>
    <w:tmpl w:val="A6629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2CB440F"/>
    <w:multiLevelType w:val="multilevel"/>
    <w:tmpl w:val="6BD8D5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6E700093"/>
    <w:multiLevelType w:val="hybridMultilevel"/>
    <w:tmpl w:val="7AC67B6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24753D7"/>
    <w:multiLevelType w:val="multilevel"/>
    <w:tmpl w:val="47364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2574D05"/>
    <w:multiLevelType w:val="hybridMultilevel"/>
    <w:tmpl w:val="FC586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829FE"/>
    <w:multiLevelType w:val="multilevel"/>
    <w:tmpl w:val="55365D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nsid w:val="798074D5"/>
    <w:multiLevelType w:val="multilevel"/>
    <w:tmpl w:val="385CB0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1"/>
  </w:num>
  <w:num w:numId="3">
    <w:abstractNumId w:val="6"/>
  </w:num>
  <w:num w:numId="4">
    <w:abstractNumId w:val="9"/>
  </w:num>
  <w:num w:numId="5">
    <w:abstractNumId w:val="23"/>
  </w:num>
  <w:num w:numId="6">
    <w:abstractNumId w:val="3"/>
  </w:num>
  <w:num w:numId="7">
    <w:abstractNumId w:val="16"/>
  </w:num>
  <w:num w:numId="8">
    <w:abstractNumId w:val="13"/>
  </w:num>
  <w:num w:numId="9">
    <w:abstractNumId w:val="14"/>
  </w:num>
  <w:num w:numId="10">
    <w:abstractNumId w:val="19"/>
  </w:num>
  <w:num w:numId="11">
    <w:abstractNumId w:val="15"/>
  </w:num>
  <w:num w:numId="12">
    <w:abstractNumId w:val="20"/>
  </w:num>
  <w:num w:numId="13">
    <w:abstractNumId w:val="11"/>
  </w:num>
  <w:num w:numId="14">
    <w:abstractNumId w:val="7"/>
  </w:num>
  <w:num w:numId="15">
    <w:abstractNumId w:val="1"/>
  </w:num>
  <w:num w:numId="16">
    <w:abstractNumId w:val="12"/>
  </w:num>
  <w:num w:numId="17">
    <w:abstractNumId w:val="22"/>
  </w:num>
  <w:num w:numId="18">
    <w:abstractNumId w:val="8"/>
  </w:num>
  <w:num w:numId="19">
    <w:abstractNumId w:val="2"/>
  </w:num>
  <w:num w:numId="20">
    <w:abstractNumId w:val="10"/>
  </w:num>
  <w:num w:numId="21">
    <w:abstractNumId w:val="5"/>
  </w:num>
  <w:num w:numId="22">
    <w:abstractNumId w:val="0"/>
  </w:num>
  <w:num w:numId="23">
    <w:abstractNumId w:val="17"/>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10"/>
    <w:rsid w:val="000065E8"/>
    <w:rsid w:val="000608F8"/>
    <w:rsid w:val="00065D00"/>
    <w:rsid w:val="000835AB"/>
    <w:rsid w:val="000B3D31"/>
    <w:rsid w:val="000D0CAD"/>
    <w:rsid w:val="00167F9A"/>
    <w:rsid w:val="001757E6"/>
    <w:rsid w:val="00181019"/>
    <w:rsid w:val="00185597"/>
    <w:rsid w:val="001C0779"/>
    <w:rsid w:val="001D3A3E"/>
    <w:rsid w:val="001E7DD3"/>
    <w:rsid w:val="002027AC"/>
    <w:rsid w:val="0022427A"/>
    <w:rsid w:val="00225542"/>
    <w:rsid w:val="00226192"/>
    <w:rsid w:val="00251692"/>
    <w:rsid w:val="002B1F26"/>
    <w:rsid w:val="002C6323"/>
    <w:rsid w:val="002D240A"/>
    <w:rsid w:val="002D694D"/>
    <w:rsid w:val="00311651"/>
    <w:rsid w:val="0031526B"/>
    <w:rsid w:val="003274B7"/>
    <w:rsid w:val="00333F46"/>
    <w:rsid w:val="003909D4"/>
    <w:rsid w:val="00391F8F"/>
    <w:rsid w:val="003D6F37"/>
    <w:rsid w:val="003D7115"/>
    <w:rsid w:val="003E1209"/>
    <w:rsid w:val="00406122"/>
    <w:rsid w:val="00427602"/>
    <w:rsid w:val="00436EF5"/>
    <w:rsid w:val="00437319"/>
    <w:rsid w:val="0045155F"/>
    <w:rsid w:val="00456CF7"/>
    <w:rsid w:val="0046331F"/>
    <w:rsid w:val="00472A92"/>
    <w:rsid w:val="004A2EB8"/>
    <w:rsid w:val="004C1777"/>
    <w:rsid w:val="004C211F"/>
    <w:rsid w:val="004D7934"/>
    <w:rsid w:val="004E1C40"/>
    <w:rsid w:val="004E5D28"/>
    <w:rsid w:val="004F5D1D"/>
    <w:rsid w:val="004F6120"/>
    <w:rsid w:val="005017FE"/>
    <w:rsid w:val="00501BE1"/>
    <w:rsid w:val="005223C3"/>
    <w:rsid w:val="00552182"/>
    <w:rsid w:val="005626AA"/>
    <w:rsid w:val="00590D19"/>
    <w:rsid w:val="0059426F"/>
    <w:rsid w:val="00594B7E"/>
    <w:rsid w:val="005D77E2"/>
    <w:rsid w:val="00600792"/>
    <w:rsid w:val="00611EFC"/>
    <w:rsid w:val="006124C7"/>
    <w:rsid w:val="00614F53"/>
    <w:rsid w:val="00620074"/>
    <w:rsid w:val="0063602F"/>
    <w:rsid w:val="0064656C"/>
    <w:rsid w:val="00690C49"/>
    <w:rsid w:val="006969C4"/>
    <w:rsid w:val="006B47E5"/>
    <w:rsid w:val="006C2ECA"/>
    <w:rsid w:val="00701449"/>
    <w:rsid w:val="0070645F"/>
    <w:rsid w:val="00706C2C"/>
    <w:rsid w:val="00733D8B"/>
    <w:rsid w:val="00736F7D"/>
    <w:rsid w:val="00740AEC"/>
    <w:rsid w:val="00746F1C"/>
    <w:rsid w:val="0074770B"/>
    <w:rsid w:val="00780A35"/>
    <w:rsid w:val="007824CD"/>
    <w:rsid w:val="007C09C1"/>
    <w:rsid w:val="007F57DD"/>
    <w:rsid w:val="00804C0D"/>
    <w:rsid w:val="008370EB"/>
    <w:rsid w:val="00842A6D"/>
    <w:rsid w:val="008543CB"/>
    <w:rsid w:val="00874B65"/>
    <w:rsid w:val="008B2DA0"/>
    <w:rsid w:val="008C6B2B"/>
    <w:rsid w:val="008D394B"/>
    <w:rsid w:val="008D7209"/>
    <w:rsid w:val="008F0F3D"/>
    <w:rsid w:val="008F4EDB"/>
    <w:rsid w:val="00933E1D"/>
    <w:rsid w:val="00935C56"/>
    <w:rsid w:val="00944517"/>
    <w:rsid w:val="0095435F"/>
    <w:rsid w:val="00955F0A"/>
    <w:rsid w:val="00966172"/>
    <w:rsid w:val="0096625B"/>
    <w:rsid w:val="00967845"/>
    <w:rsid w:val="009907F1"/>
    <w:rsid w:val="009C0E69"/>
    <w:rsid w:val="009C715A"/>
    <w:rsid w:val="009E1D6D"/>
    <w:rsid w:val="00A20A2B"/>
    <w:rsid w:val="00A23F66"/>
    <w:rsid w:val="00A5782A"/>
    <w:rsid w:val="00A670E8"/>
    <w:rsid w:val="00A7190A"/>
    <w:rsid w:val="00A80F77"/>
    <w:rsid w:val="00A81997"/>
    <w:rsid w:val="00A91880"/>
    <w:rsid w:val="00AA0781"/>
    <w:rsid w:val="00AA47DF"/>
    <w:rsid w:val="00AC7F30"/>
    <w:rsid w:val="00AD4494"/>
    <w:rsid w:val="00AF5B5D"/>
    <w:rsid w:val="00B12A98"/>
    <w:rsid w:val="00B42FEC"/>
    <w:rsid w:val="00B57F9F"/>
    <w:rsid w:val="00B73FDE"/>
    <w:rsid w:val="00BA2BFE"/>
    <w:rsid w:val="00BF6E5C"/>
    <w:rsid w:val="00C05854"/>
    <w:rsid w:val="00C203E2"/>
    <w:rsid w:val="00C57EB3"/>
    <w:rsid w:val="00C67795"/>
    <w:rsid w:val="00C86398"/>
    <w:rsid w:val="00C86515"/>
    <w:rsid w:val="00CF3F3F"/>
    <w:rsid w:val="00CF6049"/>
    <w:rsid w:val="00D16820"/>
    <w:rsid w:val="00D348AE"/>
    <w:rsid w:val="00D5566F"/>
    <w:rsid w:val="00D87176"/>
    <w:rsid w:val="00D95B40"/>
    <w:rsid w:val="00DA2E4D"/>
    <w:rsid w:val="00DC338A"/>
    <w:rsid w:val="00DE54C8"/>
    <w:rsid w:val="00E0020C"/>
    <w:rsid w:val="00E017CA"/>
    <w:rsid w:val="00E01A26"/>
    <w:rsid w:val="00E137FC"/>
    <w:rsid w:val="00E35B1E"/>
    <w:rsid w:val="00E413A2"/>
    <w:rsid w:val="00E41D73"/>
    <w:rsid w:val="00E53A10"/>
    <w:rsid w:val="00E64E16"/>
    <w:rsid w:val="00E90691"/>
    <w:rsid w:val="00E90A9B"/>
    <w:rsid w:val="00EA5FC8"/>
    <w:rsid w:val="00ED53C6"/>
    <w:rsid w:val="00EE07A6"/>
    <w:rsid w:val="00EE4343"/>
    <w:rsid w:val="00EE7208"/>
    <w:rsid w:val="00EF0BC4"/>
    <w:rsid w:val="00F03578"/>
    <w:rsid w:val="00F145CA"/>
    <w:rsid w:val="00F234FA"/>
    <w:rsid w:val="00F404B5"/>
    <w:rsid w:val="00F42DFB"/>
    <w:rsid w:val="00F4530C"/>
    <w:rsid w:val="00F57C9A"/>
    <w:rsid w:val="00F66C85"/>
    <w:rsid w:val="00F93696"/>
    <w:rsid w:val="00FA6AA3"/>
    <w:rsid w:val="00FC6878"/>
    <w:rsid w:val="00FE5CE0"/>
    <w:rsid w:val="00FF7D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99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B2D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EB8"/>
    <w:pPr>
      <w:tabs>
        <w:tab w:val="center" w:pos="4320"/>
        <w:tab w:val="right" w:pos="8640"/>
      </w:tabs>
    </w:pPr>
  </w:style>
  <w:style w:type="character" w:customStyle="1" w:styleId="HeaderChar">
    <w:name w:val="Header Char"/>
    <w:basedOn w:val="DefaultParagraphFont"/>
    <w:link w:val="Header"/>
    <w:uiPriority w:val="99"/>
    <w:rsid w:val="004A2EB8"/>
  </w:style>
  <w:style w:type="paragraph" w:styleId="Footer">
    <w:name w:val="footer"/>
    <w:basedOn w:val="Normal"/>
    <w:link w:val="FooterChar"/>
    <w:uiPriority w:val="99"/>
    <w:unhideWhenUsed/>
    <w:rsid w:val="004A2EB8"/>
    <w:pPr>
      <w:tabs>
        <w:tab w:val="center" w:pos="4320"/>
        <w:tab w:val="right" w:pos="8640"/>
      </w:tabs>
    </w:pPr>
  </w:style>
  <w:style w:type="character" w:customStyle="1" w:styleId="FooterChar">
    <w:name w:val="Footer Char"/>
    <w:basedOn w:val="DefaultParagraphFont"/>
    <w:link w:val="Footer"/>
    <w:uiPriority w:val="99"/>
    <w:rsid w:val="004A2EB8"/>
  </w:style>
  <w:style w:type="paragraph" w:customStyle="1" w:styleId="timesnewroman">
    <w:name w:val="times new roman"/>
    <w:basedOn w:val="Normal"/>
    <w:rsid w:val="00C57EB3"/>
    <w:pPr>
      <w:tabs>
        <w:tab w:val="left" w:pos="0"/>
        <w:tab w:val="left" w:pos="180"/>
        <w:tab w:val="left" w:pos="7040"/>
      </w:tabs>
      <w:spacing w:line="216" w:lineRule="auto"/>
      <w:ind w:left="270"/>
      <w:jc w:val="right"/>
    </w:pPr>
    <w:rPr>
      <w:b/>
      <w:i/>
      <w:sz w:val="16"/>
      <w:szCs w:val="16"/>
    </w:rPr>
  </w:style>
  <w:style w:type="paragraph" w:styleId="Revision">
    <w:name w:val="Revision"/>
    <w:hidden/>
    <w:uiPriority w:val="71"/>
    <w:rsid w:val="00C57EB3"/>
    <w:rPr>
      <w:sz w:val="24"/>
      <w:szCs w:val="24"/>
    </w:rPr>
  </w:style>
  <w:style w:type="paragraph" w:styleId="BalloonText">
    <w:name w:val="Balloon Text"/>
    <w:basedOn w:val="Normal"/>
    <w:link w:val="BalloonTextChar"/>
    <w:uiPriority w:val="99"/>
    <w:semiHidden/>
    <w:unhideWhenUsed/>
    <w:rsid w:val="00C57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EB3"/>
    <w:rPr>
      <w:rFonts w:ascii="Lucida Grande" w:hAnsi="Lucida Grande" w:cs="Lucida Grande"/>
      <w:sz w:val="18"/>
      <w:szCs w:val="18"/>
    </w:rPr>
  </w:style>
  <w:style w:type="character" w:styleId="Hyperlink">
    <w:name w:val="Hyperlink"/>
    <w:rsid w:val="00E53A10"/>
    <w:rPr>
      <w:color w:val="0000FF"/>
      <w:u w:val="single"/>
    </w:rPr>
  </w:style>
  <w:style w:type="table" w:styleId="TableGrid">
    <w:name w:val="Table Grid"/>
    <w:basedOn w:val="TableNormal"/>
    <w:uiPriority w:val="59"/>
    <w:rsid w:val="00955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33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B2D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EB8"/>
    <w:pPr>
      <w:tabs>
        <w:tab w:val="center" w:pos="4320"/>
        <w:tab w:val="right" w:pos="8640"/>
      </w:tabs>
    </w:pPr>
  </w:style>
  <w:style w:type="character" w:customStyle="1" w:styleId="HeaderChar">
    <w:name w:val="Header Char"/>
    <w:basedOn w:val="DefaultParagraphFont"/>
    <w:link w:val="Header"/>
    <w:uiPriority w:val="99"/>
    <w:rsid w:val="004A2EB8"/>
  </w:style>
  <w:style w:type="paragraph" w:styleId="Footer">
    <w:name w:val="footer"/>
    <w:basedOn w:val="Normal"/>
    <w:link w:val="FooterChar"/>
    <w:uiPriority w:val="99"/>
    <w:unhideWhenUsed/>
    <w:rsid w:val="004A2EB8"/>
    <w:pPr>
      <w:tabs>
        <w:tab w:val="center" w:pos="4320"/>
        <w:tab w:val="right" w:pos="8640"/>
      </w:tabs>
    </w:pPr>
  </w:style>
  <w:style w:type="character" w:customStyle="1" w:styleId="FooterChar">
    <w:name w:val="Footer Char"/>
    <w:basedOn w:val="DefaultParagraphFont"/>
    <w:link w:val="Footer"/>
    <w:uiPriority w:val="99"/>
    <w:rsid w:val="004A2EB8"/>
  </w:style>
  <w:style w:type="paragraph" w:customStyle="1" w:styleId="timesnewroman">
    <w:name w:val="times new roman"/>
    <w:basedOn w:val="Normal"/>
    <w:rsid w:val="00C57EB3"/>
    <w:pPr>
      <w:tabs>
        <w:tab w:val="left" w:pos="0"/>
        <w:tab w:val="left" w:pos="180"/>
        <w:tab w:val="left" w:pos="7040"/>
      </w:tabs>
      <w:spacing w:line="216" w:lineRule="auto"/>
      <w:ind w:left="270"/>
      <w:jc w:val="right"/>
    </w:pPr>
    <w:rPr>
      <w:b/>
      <w:i/>
      <w:sz w:val="16"/>
      <w:szCs w:val="16"/>
    </w:rPr>
  </w:style>
  <w:style w:type="paragraph" w:styleId="Revision">
    <w:name w:val="Revision"/>
    <w:hidden/>
    <w:uiPriority w:val="71"/>
    <w:rsid w:val="00C57EB3"/>
    <w:rPr>
      <w:sz w:val="24"/>
      <w:szCs w:val="24"/>
    </w:rPr>
  </w:style>
  <w:style w:type="paragraph" w:styleId="BalloonText">
    <w:name w:val="Balloon Text"/>
    <w:basedOn w:val="Normal"/>
    <w:link w:val="BalloonTextChar"/>
    <w:uiPriority w:val="99"/>
    <w:semiHidden/>
    <w:unhideWhenUsed/>
    <w:rsid w:val="00C57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EB3"/>
    <w:rPr>
      <w:rFonts w:ascii="Lucida Grande" w:hAnsi="Lucida Grande" w:cs="Lucida Grande"/>
      <w:sz w:val="18"/>
      <w:szCs w:val="18"/>
    </w:rPr>
  </w:style>
  <w:style w:type="character" w:styleId="Hyperlink">
    <w:name w:val="Hyperlink"/>
    <w:rsid w:val="00E53A10"/>
    <w:rPr>
      <w:color w:val="0000FF"/>
      <w:u w:val="single"/>
    </w:rPr>
  </w:style>
  <w:style w:type="table" w:styleId="TableGrid">
    <w:name w:val="Table Grid"/>
    <w:basedOn w:val="TableNormal"/>
    <w:uiPriority w:val="59"/>
    <w:rsid w:val="00955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33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840E-3A76-4F99-AB49-1C4AB09F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8426</CharactersWithSpaces>
  <SharedDoc>false</SharedDoc>
  <HLinks>
    <vt:vector size="18" baseType="variant">
      <vt:variant>
        <vt:i4>7536759</vt:i4>
      </vt:variant>
      <vt:variant>
        <vt:i4>-1</vt:i4>
      </vt:variant>
      <vt:variant>
        <vt:i4>2055</vt:i4>
      </vt:variant>
      <vt:variant>
        <vt:i4>1</vt:i4>
      </vt:variant>
      <vt:variant>
        <vt:lpwstr>RoswellLetterhead'18_Header</vt:lpwstr>
      </vt:variant>
      <vt:variant>
        <vt:lpwstr/>
      </vt:variant>
      <vt:variant>
        <vt:i4>7536749</vt:i4>
      </vt:variant>
      <vt:variant>
        <vt:i4>-1</vt:i4>
      </vt:variant>
      <vt:variant>
        <vt:i4>2056</vt:i4>
      </vt:variant>
      <vt:variant>
        <vt:i4>1</vt:i4>
      </vt:variant>
      <vt:variant>
        <vt:lpwstr>RoswellLetterhead'18_Footer</vt:lpwstr>
      </vt:variant>
      <vt:variant>
        <vt:lpwstr/>
      </vt:variant>
      <vt:variant>
        <vt:i4>7536749</vt:i4>
      </vt:variant>
      <vt:variant>
        <vt:i4>-1</vt:i4>
      </vt:variant>
      <vt:variant>
        <vt:i4>2057</vt:i4>
      </vt:variant>
      <vt:variant>
        <vt:i4>1</vt:i4>
      </vt:variant>
      <vt:variant>
        <vt:lpwstr>RoswellLetterhead'18_Footer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Banas</dc:creator>
  <cp:lastModifiedBy>Holston, Yvette</cp:lastModifiedBy>
  <cp:revision>3</cp:revision>
  <cp:lastPrinted>2018-01-09T19:57:00Z</cp:lastPrinted>
  <dcterms:created xsi:type="dcterms:W3CDTF">2020-01-31T13:18:00Z</dcterms:created>
  <dcterms:modified xsi:type="dcterms:W3CDTF">2020-01-31T13:21:00Z</dcterms:modified>
</cp:coreProperties>
</file>